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BD7" w:rsidRPr="00951BD7" w:rsidRDefault="009257A1" w:rsidP="00951BD7">
      <w:pPr>
        <w:autoSpaceDE w:val="0"/>
        <w:autoSpaceDN w:val="0"/>
        <w:bidi/>
        <w:adjustRightInd w:val="0"/>
        <w:jc w:val="center"/>
        <w:rPr>
          <w:rFonts w:ascii="BMitra" w:cs="B Titr" w:hint="cs"/>
          <w:sz w:val="32"/>
          <w:szCs w:val="32"/>
          <w:rtl/>
          <w:lang w:bidi="fa-IR"/>
        </w:rPr>
      </w:pPr>
      <w:bookmarkStart w:id="0" w:name="_GoBack"/>
      <w:bookmarkEnd w:id="0"/>
      <w:r w:rsidRPr="00951BD7">
        <w:rPr>
          <w:rFonts w:ascii="BMitra" w:cs="B Titr"/>
          <w:noProof/>
          <w:sz w:val="32"/>
          <w:szCs w:val="32"/>
          <w:lang w:bidi="fa-IR"/>
        </w:rPr>
        <w:drawing>
          <wp:inline distT="0" distB="0" distL="0" distR="0">
            <wp:extent cx="1963420" cy="1296670"/>
            <wp:effectExtent l="0" t="0" r="0" b="0"/>
            <wp:docPr id="1" name="Picture 1" descr="CG New Ar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 descr="CG New Arm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 Titr" w:hint="cs"/>
          <w:sz w:val="32"/>
          <w:szCs w:val="32"/>
          <w:rtl/>
          <w:lang w:bidi="fa-IR"/>
        </w:rPr>
      </w:pPr>
    </w:p>
    <w:p w:rsidR="00F616CF" w:rsidRPr="00F616CF" w:rsidRDefault="00F616CF" w:rsidP="00951BD7">
      <w:pPr>
        <w:autoSpaceDE w:val="0"/>
        <w:autoSpaceDN w:val="0"/>
        <w:bidi/>
        <w:adjustRightInd w:val="0"/>
        <w:jc w:val="center"/>
        <w:rPr>
          <w:rFonts w:ascii="BMitra" w:cs="B Titr" w:hint="cs"/>
          <w:sz w:val="32"/>
          <w:szCs w:val="32"/>
          <w:rtl/>
          <w:lang w:bidi="fa-IR"/>
        </w:rPr>
      </w:pPr>
      <w:r w:rsidRPr="00F616CF">
        <w:rPr>
          <w:rFonts w:ascii="BMitra" w:cs="B Titr" w:hint="cs"/>
          <w:sz w:val="32"/>
          <w:szCs w:val="32"/>
          <w:rtl/>
          <w:lang w:bidi="fa-IR"/>
        </w:rPr>
        <w:t>ستاد حاکمیت بالینی دانشگاه علوم پزشکی تبریز</w:t>
      </w:r>
    </w:p>
    <w:p w:rsidR="00F616CF" w:rsidRPr="00F616CF" w:rsidRDefault="00F616CF" w:rsidP="00F616CF">
      <w:pPr>
        <w:autoSpaceDE w:val="0"/>
        <w:autoSpaceDN w:val="0"/>
        <w:bidi/>
        <w:adjustRightInd w:val="0"/>
        <w:jc w:val="center"/>
        <w:rPr>
          <w:rFonts w:ascii="BMitra" w:cs="B Titr" w:hint="cs"/>
          <w:sz w:val="28"/>
          <w:szCs w:val="28"/>
          <w:rtl/>
          <w:lang w:bidi="fa-IR"/>
        </w:rPr>
      </w:pPr>
      <w:r>
        <w:rPr>
          <w:rFonts w:ascii="BMitra" w:cs="B Titr" w:hint="cs"/>
          <w:sz w:val="28"/>
          <w:szCs w:val="28"/>
          <w:rtl/>
          <w:lang w:bidi="fa-IR"/>
        </w:rPr>
        <w:t>کمیته علمی آموزشی</w:t>
      </w:r>
    </w:p>
    <w:p w:rsidR="00951BD7" w:rsidRDefault="00951BD7" w:rsidP="00F616CF">
      <w:pPr>
        <w:autoSpaceDE w:val="0"/>
        <w:autoSpaceDN w:val="0"/>
        <w:bidi/>
        <w:adjustRightInd w:val="0"/>
        <w:jc w:val="center"/>
        <w:rPr>
          <w:rFonts w:ascii="BMitra" w:cs="B Titr" w:hint="cs"/>
          <w:sz w:val="28"/>
          <w:szCs w:val="28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 Titr" w:hint="cs"/>
          <w:sz w:val="28"/>
          <w:szCs w:val="28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 Titr" w:hint="cs"/>
          <w:sz w:val="28"/>
          <w:szCs w:val="28"/>
          <w:rtl/>
          <w:lang w:bidi="fa-IR"/>
        </w:rPr>
      </w:pPr>
    </w:p>
    <w:p w:rsidR="00951BD7" w:rsidRPr="00951BD7" w:rsidRDefault="00277D1F" w:rsidP="00951BD7">
      <w:pPr>
        <w:autoSpaceDE w:val="0"/>
        <w:autoSpaceDN w:val="0"/>
        <w:bidi/>
        <w:adjustRightInd w:val="0"/>
        <w:jc w:val="center"/>
        <w:rPr>
          <w:rFonts w:ascii="BMitra" w:cs="B Titr" w:hint="cs"/>
          <w:sz w:val="96"/>
          <w:szCs w:val="96"/>
          <w:rtl/>
          <w:lang w:bidi="fa-IR"/>
        </w:rPr>
      </w:pPr>
      <w:r w:rsidRPr="00951BD7">
        <w:rPr>
          <w:rFonts w:ascii="BMitra" w:cs="B Titr" w:hint="cs"/>
          <w:sz w:val="96"/>
          <w:szCs w:val="96"/>
          <w:rtl/>
          <w:lang w:bidi="fa-IR"/>
        </w:rPr>
        <w:t xml:space="preserve">مدیریت خطر </w:t>
      </w:r>
    </w:p>
    <w:p w:rsidR="00BE2889" w:rsidRPr="00951BD7" w:rsidRDefault="00277D1F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sz w:val="96"/>
          <w:szCs w:val="96"/>
          <w:rtl/>
          <w:lang w:bidi="fa-IR"/>
        </w:rPr>
      </w:pPr>
      <w:r w:rsidRPr="00951BD7">
        <w:rPr>
          <w:rFonts w:ascii="BMitra" w:cs="B Titr" w:hint="cs"/>
          <w:sz w:val="96"/>
          <w:szCs w:val="96"/>
          <w:rtl/>
          <w:lang w:bidi="fa-IR"/>
        </w:rPr>
        <w:t>(</w:t>
      </w:r>
      <w:r w:rsidRPr="00951BD7">
        <w:rPr>
          <w:rFonts w:cs="B Titr"/>
          <w:sz w:val="96"/>
          <w:szCs w:val="96"/>
          <w:lang w:bidi="fa-IR"/>
        </w:rPr>
        <w:t>Risk Management</w:t>
      </w:r>
      <w:r w:rsidRPr="00951BD7">
        <w:rPr>
          <w:rFonts w:ascii="BMitra" w:cs="B Titr" w:hint="cs"/>
          <w:sz w:val="96"/>
          <w:szCs w:val="96"/>
          <w:rtl/>
          <w:lang w:bidi="fa-IR"/>
        </w:rPr>
        <w:t>)</w:t>
      </w: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951BD7" w:rsidRDefault="003431DD" w:rsidP="001675EE">
      <w:pPr>
        <w:autoSpaceDE w:val="0"/>
        <w:autoSpaceDN w:val="0"/>
        <w:bidi/>
        <w:adjustRightInd w:val="0"/>
        <w:jc w:val="lowKashida"/>
        <w:rPr>
          <w:rFonts w:ascii="BMitra" w:cs="BMitra" w:hint="cs"/>
          <w:rtl/>
          <w:lang w:bidi="fa-IR"/>
        </w:rPr>
      </w:pPr>
      <w:r>
        <w:rPr>
          <w:rFonts w:ascii="BMitra" w:cs="BMitra" w:hint="cs"/>
          <w:rtl/>
          <w:lang w:bidi="fa-IR"/>
        </w:rPr>
        <w:t xml:space="preserve"> </w:t>
      </w: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1675EE" w:rsidRDefault="003431DD" w:rsidP="00951BD7">
      <w:pPr>
        <w:autoSpaceDE w:val="0"/>
        <w:autoSpaceDN w:val="0"/>
        <w:bidi/>
        <w:adjustRightInd w:val="0"/>
        <w:jc w:val="center"/>
        <w:rPr>
          <w:rFonts w:ascii="BMitra" w:cs="BMitra"/>
          <w:rtl/>
          <w:lang w:bidi="fa-IR"/>
        </w:rPr>
      </w:pPr>
      <w:r>
        <w:rPr>
          <w:rFonts w:ascii="BMitra" w:cs="BMitra" w:hint="cs"/>
          <w:rtl/>
          <w:lang w:bidi="fa-IR"/>
        </w:rPr>
        <w:t xml:space="preserve">     </w:t>
      </w:r>
    </w:p>
    <w:tbl>
      <w:tblPr>
        <w:bidiVisual/>
        <w:tblW w:w="0" w:type="auto"/>
        <w:tblInd w:w="-399" w:type="dxa"/>
        <w:tblLook w:val="01E0" w:firstRow="1" w:lastRow="1" w:firstColumn="1" w:lastColumn="1" w:noHBand="0" w:noVBand="0"/>
      </w:tblPr>
      <w:tblGrid>
        <w:gridCol w:w="3168"/>
        <w:gridCol w:w="2777"/>
        <w:gridCol w:w="2767"/>
      </w:tblGrid>
      <w:tr w:rsidR="001675EE" w:rsidRPr="001F3B32" w:rsidTr="001F3B32">
        <w:tc>
          <w:tcPr>
            <w:tcW w:w="3242" w:type="dxa"/>
            <w:shd w:val="clear" w:color="auto" w:fill="D9D9D9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  <w:r w:rsidRPr="001F3B32">
              <w:rPr>
                <w:rFonts w:ascii="BMitra" w:cs="BMitra" w:hint="cs"/>
                <w:b/>
                <w:bCs/>
                <w:rtl/>
                <w:lang w:bidi="fa-IR"/>
              </w:rPr>
              <w:t>بیمارستان</w:t>
            </w:r>
          </w:p>
        </w:tc>
        <w:tc>
          <w:tcPr>
            <w:tcW w:w="2843" w:type="dxa"/>
            <w:shd w:val="clear" w:color="auto" w:fill="D9D9D9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  <w:r w:rsidRPr="001F3B32">
              <w:rPr>
                <w:rFonts w:ascii="BMitra" w:cs="BMitra" w:hint="cs"/>
                <w:b/>
                <w:bCs/>
                <w:rtl/>
                <w:lang w:bidi="fa-IR"/>
              </w:rPr>
              <w:t xml:space="preserve"> بخش                                               </w:t>
            </w:r>
          </w:p>
        </w:tc>
        <w:tc>
          <w:tcPr>
            <w:tcW w:w="2843" w:type="dxa"/>
            <w:shd w:val="clear" w:color="auto" w:fill="D9D9D9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  <w:r w:rsidRPr="001F3B32">
              <w:rPr>
                <w:rFonts w:ascii="BMitra" w:cs="BMitra" w:hint="cs"/>
                <w:b/>
                <w:bCs/>
                <w:rtl/>
                <w:lang w:bidi="fa-IR"/>
              </w:rPr>
              <w:t>تاریخ</w:t>
            </w:r>
          </w:p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</w:p>
        </w:tc>
      </w:tr>
      <w:tr w:rsidR="001675EE" w:rsidRPr="001F3B32" w:rsidTr="001F3B32">
        <w:tc>
          <w:tcPr>
            <w:tcW w:w="3242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  <w:r w:rsidRPr="001F3B32">
              <w:rPr>
                <w:rFonts w:ascii="BMitra" w:cs="BMitra" w:hint="cs"/>
                <w:b/>
                <w:bCs/>
                <w:rtl/>
                <w:lang w:bidi="fa-IR"/>
              </w:rPr>
              <w:t xml:space="preserve">سرپرستار بخش :                         </w:t>
            </w:r>
          </w:p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</w:p>
        </w:tc>
        <w:tc>
          <w:tcPr>
            <w:tcW w:w="2843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rtl/>
                <w:lang w:bidi="fa-IR"/>
              </w:rPr>
            </w:pPr>
            <w:r w:rsidRPr="001F3B32">
              <w:rPr>
                <w:rFonts w:ascii="BMitra" w:cs="BMitra" w:hint="cs"/>
                <w:rtl/>
                <w:lang w:bidi="fa-IR"/>
              </w:rPr>
              <w:t>نام و نام خانوادگی</w:t>
            </w:r>
          </w:p>
        </w:tc>
        <w:tc>
          <w:tcPr>
            <w:tcW w:w="2843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Mitra" w:hint="cs"/>
                <w:rtl/>
                <w:lang w:bidi="fa-IR"/>
              </w:rPr>
            </w:pPr>
            <w:r w:rsidRPr="001F3B32">
              <w:rPr>
                <w:rFonts w:ascii="BMitra" w:cs="BMitra" w:hint="cs"/>
                <w:rtl/>
                <w:lang w:bidi="fa-IR"/>
              </w:rPr>
              <w:t>امضا</w:t>
            </w:r>
          </w:p>
        </w:tc>
      </w:tr>
      <w:tr w:rsidR="001675EE" w:rsidRPr="001F3B32" w:rsidTr="001F3B32">
        <w:tc>
          <w:tcPr>
            <w:tcW w:w="3242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  <w:r w:rsidRPr="001F3B32">
              <w:rPr>
                <w:rFonts w:ascii="BMitra" w:cs="BMitra" w:hint="cs"/>
                <w:b/>
                <w:bCs/>
                <w:rtl/>
                <w:lang w:bidi="fa-IR"/>
              </w:rPr>
              <w:t>رئیس بخش:</w:t>
            </w:r>
          </w:p>
        </w:tc>
        <w:tc>
          <w:tcPr>
            <w:tcW w:w="2843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rtl/>
                <w:lang w:bidi="fa-IR"/>
              </w:rPr>
            </w:pPr>
            <w:r w:rsidRPr="001F3B32">
              <w:rPr>
                <w:rFonts w:ascii="BMitra" w:cs="BMitra" w:hint="cs"/>
                <w:rtl/>
                <w:lang w:bidi="fa-IR"/>
              </w:rPr>
              <w:t>نام و نام خانوادگی</w:t>
            </w:r>
          </w:p>
        </w:tc>
        <w:tc>
          <w:tcPr>
            <w:tcW w:w="2843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Mitra" w:hint="cs"/>
                <w:rtl/>
                <w:lang w:bidi="fa-IR"/>
              </w:rPr>
            </w:pPr>
            <w:r w:rsidRPr="001F3B32">
              <w:rPr>
                <w:rFonts w:ascii="BMitra" w:cs="BMitra" w:hint="cs"/>
                <w:rtl/>
                <w:lang w:bidi="fa-IR"/>
              </w:rPr>
              <w:t>امضا</w:t>
            </w:r>
          </w:p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Mitra" w:hint="cs"/>
                <w:rtl/>
                <w:lang w:bidi="fa-IR"/>
              </w:rPr>
            </w:pPr>
          </w:p>
        </w:tc>
      </w:tr>
      <w:tr w:rsidR="001675EE" w:rsidRPr="001F3B32" w:rsidTr="001F3B32">
        <w:tc>
          <w:tcPr>
            <w:tcW w:w="3242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  <w:r w:rsidRPr="001F3B32">
              <w:rPr>
                <w:rFonts w:ascii="BMitra" w:cs="BMitra" w:hint="cs"/>
                <w:b/>
                <w:bCs/>
                <w:rtl/>
                <w:lang w:bidi="fa-IR"/>
              </w:rPr>
              <w:t>کارشناس حاکمیت بالینی بیمارستان:</w:t>
            </w:r>
          </w:p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b/>
                <w:bCs/>
                <w:rtl/>
                <w:lang w:bidi="fa-IR"/>
              </w:rPr>
            </w:pPr>
          </w:p>
        </w:tc>
        <w:tc>
          <w:tcPr>
            <w:tcW w:w="2843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rPr>
                <w:rFonts w:ascii="BMitra" w:cs="BMitra" w:hint="cs"/>
                <w:rtl/>
                <w:lang w:bidi="fa-IR"/>
              </w:rPr>
            </w:pPr>
            <w:r w:rsidRPr="001F3B32">
              <w:rPr>
                <w:rFonts w:ascii="BMitra" w:cs="BMitra" w:hint="cs"/>
                <w:rtl/>
                <w:lang w:bidi="fa-IR"/>
              </w:rPr>
              <w:t>نام و نام خانوادگی</w:t>
            </w:r>
          </w:p>
        </w:tc>
        <w:tc>
          <w:tcPr>
            <w:tcW w:w="2843" w:type="dxa"/>
          </w:tcPr>
          <w:p w:rsidR="001675EE" w:rsidRPr="001F3B32" w:rsidRDefault="001675EE" w:rsidP="001F3B32">
            <w:pPr>
              <w:autoSpaceDE w:val="0"/>
              <w:autoSpaceDN w:val="0"/>
              <w:bidi/>
              <w:adjustRightInd w:val="0"/>
              <w:jc w:val="center"/>
              <w:rPr>
                <w:rFonts w:ascii="BMitra" w:cs="BMitra" w:hint="cs"/>
                <w:rtl/>
                <w:lang w:bidi="fa-IR"/>
              </w:rPr>
            </w:pPr>
            <w:r w:rsidRPr="001F3B32">
              <w:rPr>
                <w:rFonts w:ascii="BMitra" w:cs="BMitra" w:hint="cs"/>
                <w:rtl/>
                <w:lang w:bidi="fa-IR"/>
              </w:rPr>
              <w:t>امضا</w:t>
            </w:r>
          </w:p>
        </w:tc>
      </w:tr>
    </w:tbl>
    <w:p w:rsidR="00951BD7" w:rsidRDefault="003431DD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  <w:r>
        <w:rPr>
          <w:rFonts w:ascii="BMitra" w:cs="BMitra" w:hint="cs"/>
          <w:rtl/>
          <w:lang w:bidi="fa-IR"/>
        </w:rPr>
        <w:t xml:space="preserve">          </w:t>
      </w: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951BD7" w:rsidRDefault="00951BD7" w:rsidP="00951BD7">
      <w:pPr>
        <w:autoSpaceDE w:val="0"/>
        <w:autoSpaceDN w:val="0"/>
        <w:bidi/>
        <w:adjustRightInd w:val="0"/>
        <w:jc w:val="center"/>
        <w:rPr>
          <w:rFonts w:ascii="BMitra" w:cs="BMitra" w:hint="cs"/>
          <w:rtl/>
          <w:lang w:bidi="fa-IR"/>
        </w:rPr>
      </w:pPr>
    </w:p>
    <w:p w:rsidR="0018626C" w:rsidRPr="0018626C" w:rsidRDefault="000903CB" w:rsidP="001578C9">
      <w:pPr>
        <w:autoSpaceDE w:val="0"/>
        <w:autoSpaceDN w:val="0"/>
        <w:bidi/>
        <w:adjustRightInd w:val="0"/>
        <w:rPr>
          <w:rFonts w:ascii="BMitra" w:cs="B Titr" w:hint="cs"/>
          <w:sz w:val="28"/>
          <w:szCs w:val="28"/>
          <w:rtl/>
          <w:lang w:bidi="fa-IR"/>
        </w:rPr>
      </w:pPr>
      <w:r>
        <w:rPr>
          <w:rFonts w:ascii="BMitra" w:cs="B Titr" w:hint="cs"/>
          <w:sz w:val="28"/>
          <w:szCs w:val="28"/>
          <w:rtl/>
          <w:lang w:bidi="fa-IR"/>
        </w:rPr>
        <w:t>همکار گرامی</w:t>
      </w:r>
      <w:r w:rsidR="0018626C" w:rsidRPr="0018626C">
        <w:rPr>
          <w:rFonts w:ascii="BMitra" w:cs="B Titr" w:hint="cs"/>
          <w:sz w:val="28"/>
          <w:szCs w:val="28"/>
          <w:rtl/>
          <w:lang w:bidi="fa-IR"/>
        </w:rPr>
        <w:t>:</w:t>
      </w:r>
    </w:p>
    <w:p w:rsidR="00A36D73" w:rsidRDefault="008C3D9F" w:rsidP="00F616CF">
      <w:pPr>
        <w:autoSpaceDE w:val="0"/>
        <w:autoSpaceDN w:val="0"/>
        <w:bidi/>
        <w:adjustRightInd w:val="0"/>
        <w:ind w:left="-687" w:right="-540"/>
        <w:jc w:val="both"/>
        <w:rPr>
          <w:rFonts w:ascii="BMitra" w:cs="B Nazanin"/>
          <w:sz w:val="28"/>
          <w:szCs w:val="28"/>
          <w:lang w:bidi="fa-IR"/>
        </w:rPr>
      </w:pPr>
      <w:r w:rsidRPr="00790E5F">
        <w:rPr>
          <w:rFonts w:ascii="BMitra" w:cs="B Yagut" w:hint="cs"/>
          <w:sz w:val="28"/>
          <w:szCs w:val="28"/>
          <w:rtl/>
          <w:lang w:bidi="fa-IR"/>
        </w:rPr>
        <w:t>چک لیست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 حاضر به منظور شناسایی، اولویت بندی و کنترل خطر</w:t>
      </w:r>
      <w:r w:rsidR="001B0190" w:rsidRPr="00790E5F">
        <w:rPr>
          <w:rFonts w:ascii="BMitra" w:cs="B Yagut" w:hint="cs"/>
          <w:sz w:val="28"/>
          <w:szCs w:val="28"/>
          <w:rtl/>
          <w:lang w:bidi="fa-IR"/>
        </w:rPr>
        <w:t>ات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 </w:t>
      </w:r>
      <w:r w:rsidR="000903CB">
        <w:rPr>
          <w:rFonts w:ascii="BMitra" w:cs="B Yagut" w:hint="cs"/>
          <w:sz w:val="28"/>
          <w:szCs w:val="28"/>
          <w:rtl/>
          <w:lang w:bidi="fa-IR"/>
        </w:rPr>
        <w:t xml:space="preserve">در بخش های بالینی 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>طراحی شده است. بدین صورت که ابتدا به خط</w:t>
      </w:r>
      <w:r w:rsidRPr="00790E5F">
        <w:rPr>
          <w:rFonts w:ascii="BMitra" w:cs="B Yagut" w:hint="cs"/>
          <w:sz w:val="28"/>
          <w:szCs w:val="28"/>
          <w:rtl/>
          <w:lang w:bidi="fa-IR"/>
        </w:rPr>
        <w:t>رات شناسایی شده، طبق جداول 1و2</w:t>
      </w:r>
      <w:r w:rsidR="001578C9" w:rsidRPr="00790E5F">
        <w:rPr>
          <w:rFonts w:ascii="BMitra" w:cs="B Yagut" w:hint="cs"/>
          <w:sz w:val="28"/>
          <w:szCs w:val="28"/>
          <w:rtl/>
          <w:lang w:bidi="fa-IR"/>
        </w:rPr>
        <w:t xml:space="preserve">  میزان احتمال و شدت خطر ا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>متیاز دهی</w:t>
      </w:r>
      <w:r w:rsidR="001578C9" w:rsidRPr="00790E5F">
        <w:rPr>
          <w:rFonts w:ascii="BMitra" w:cs="B Yagut" w:hint="cs"/>
          <w:sz w:val="28"/>
          <w:szCs w:val="28"/>
          <w:rtl/>
          <w:lang w:bidi="fa-IR"/>
        </w:rPr>
        <w:t xml:space="preserve"> شده و سطح خطر بوسیله فرمول زیر محاسبه خواهد شد</w:t>
      </w:r>
      <w:r w:rsidR="00FF12E1" w:rsidRPr="00790E5F">
        <w:rPr>
          <w:rFonts w:ascii="BMitra" w:cs="B Yagut" w:hint="cs"/>
          <w:sz w:val="28"/>
          <w:szCs w:val="28"/>
          <w:rtl/>
          <w:lang w:bidi="fa-IR"/>
        </w:rPr>
        <w:t xml:space="preserve"> (جدول 3)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. </w:t>
      </w:r>
      <w:r w:rsidR="001578C9" w:rsidRPr="00790E5F">
        <w:rPr>
          <w:rFonts w:ascii="BMitra" w:cs="B Yagut" w:hint="cs"/>
          <w:sz w:val="28"/>
          <w:szCs w:val="28"/>
          <w:rtl/>
          <w:lang w:bidi="fa-IR"/>
        </w:rPr>
        <w:t xml:space="preserve">بر اساس امتیاز تعیین شده 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خطرات اولویت بندی </w:t>
      </w:r>
      <w:r w:rsidR="001578C9" w:rsidRPr="00790E5F">
        <w:rPr>
          <w:rFonts w:ascii="BMitra" w:cs="B Yagut" w:hint="cs"/>
          <w:sz w:val="28"/>
          <w:szCs w:val="28"/>
          <w:rtl/>
          <w:lang w:bidi="fa-IR"/>
        </w:rPr>
        <w:t>گردی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ده و در نهایت </w:t>
      </w:r>
      <w:r w:rsidR="001578C9" w:rsidRPr="00790E5F">
        <w:rPr>
          <w:rFonts w:ascii="BMitra" w:cs="B Yagut" w:hint="cs"/>
          <w:sz w:val="28"/>
          <w:szCs w:val="28"/>
          <w:rtl/>
          <w:lang w:bidi="fa-IR"/>
        </w:rPr>
        <w:t>برای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 حذف یا محدود کردن خطرات اولویت</w:t>
      </w:r>
      <w:r w:rsidR="004E34CA" w:rsidRPr="00790E5F">
        <w:rPr>
          <w:rFonts w:ascii="BMitra" w:cs="B Yagut" w:hint="cs"/>
          <w:sz w:val="28"/>
          <w:szCs w:val="28"/>
          <w:rtl/>
          <w:lang w:bidi="fa-IR"/>
        </w:rPr>
        <w:t xml:space="preserve"> دار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 اقدامات کنترلی صورت خواهد گرفت</w:t>
      </w:r>
      <w:r w:rsidR="00FF12E1" w:rsidRPr="00790E5F">
        <w:rPr>
          <w:rFonts w:ascii="BMitra" w:cs="B Yagut" w:hint="cs"/>
          <w:sz w:val="28"/>
          <w:szCs w:val="28"/>
          <w:rtl/>
          <w:lang w:bidi="fa-IR"/>
        </w:rPr>
        <w:t xml:space="preserve"> (جدول 4)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 xml:space="preserve">. خواهشمندیم در امتیاز دهی به </w:t>
      </w:r>
      <w:r w:rsidR="00D21C9B" w:rsidRPr="00790E5F">
        <w:rPr>
          <w:rFonts w:ascii="BMitra" w:cs="B Yagut" w:hint="cs"/>
          <w:sz w:val="28"/>
          <w:szCs w:val="28"/>
          <w:rtl/>
          <w:lang w:bidi="fa-IR"/>
        </w:rPr>
        <w:t xml:space="preserve">شدت و احتمال </w:t>
      </w:r>
      <w:r w:rsidR="0018626C" w:rsidRPr="00790E5F">
        <w:rPr>
          <w:rFonts w:ascii="BMitra" w:cs="B Yagut" w:hint="cs"/>
          <w:sz w:val="28"/>
          <w:szCs w:val="28"/>
          <w:rtl/>
          <w:lang w:bidi="fa-IR"/>
        </w:rPr>
        <w:t>خطرات نهایت دقت را مبذول فرمایی</w:t>
      </w:r>
      <w:r w:rsidR="001B0190" w:rsidRPr="00790E5F">
        <w:rPr>
          <w:rFonts w:ascii="BMitra" w:cs="B Yagut" w:hint="cs"/>
          <w:sz w:val="28"/>
          <w:szCs w:val="28"/>
          <w:rtl/>
          <w:lang w:bidi="fa-IR"/>
        </w:rPr>
        <w:t>د.</w:t>
      </w:r>
      <w:r w:rsidR="001D7DBF">
        <w:rPr>
          <w:rFonts w:ascii="BMitra" w:cs="B Yagut" w:hint="cs"/>
          <w:sz w:val="28"/>
          <w:szCs w:val="28"/>
          <w:rtl/>
          <w:lang w:bidi="fa-IR"/>
        </w:rPr>
        <w:t xml:space="preserve"> امتیاز دهی باید توسط پرستاران، سرپرستاران و پزشکان هر بخش صورت پذیرد.</w:t>
      </w:r>
    </w:p>
    <w:p w:rsidR="00277D1F" w:rsidRDefault="00277D1F" w:rsidP="00277D1F">
      <w:pPr>
        <w:autoSpaceDE w:val="0"/>
        <w:autoSpaceDN w:val="0"/>
        <w:bidi/>
        <w:adjustRightInd w:val="0"/>
        <w:jc w:val="both"/>
        <w:rPr>
          <w:rFonts w:ascii="BMitra" w:cs="B Nazanin" w:hint="cs"/>
          <w:sz w:val="22"/>
          <w:szCs w:val="22"/>
          <w:rtl/>
          <w:lang w:bidi="fa-IR"/>
        </w:rPr>
      </w:pPr>
    </w:p>
    <w:p w:rsidR="00951BD7" w:rsidRPr="00F616CF" w:rsidRDefault="00951BD7" w:rsidP="00951BD7">
      <w:pPr>
        <w:autoSpaceDE w:val="0"/>
        <w:autoSpaceDN w:val="0"/>
        <w:bidi/>
        <w:adjustRightInd w:val="0"/>
        <w:jc w:val="both"/>
        <w:rPr>
          <w:rFonts w:ascii="BMitra" w:cs="B Nazanin" w:hint="cs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509"/>
        <w:bidiVisual/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720"/>
        <w:gridCol w:w="7740"/>
      </w:tblGrid>
      <w:tr w:rsidR="00A36D73" w:rsidRPr="000871F5">
        <w:tc>
          <w:tcPr>
            <w:tcW w:w="1499" w:type="dxa"/>
            <w:shd w:val="clear" w:color="auto" w:fill="404040"/>
          </w:tcPr>
          <w:p w:rsidR="00A36D73" w:rsidRPr="001578C9" w:rsidRDefault="001578C9" w:rsidP="00A36D73">
            <w:pPr>
              <w:bidi/>
              <w:jc w:val="center"/>
              <w:rPr>
                <w:rFonts w:cs="B Nazanin" w:hint="cs"/>
                <w:b/>
                <w:bCs/>
                <w:color w:val="FFFFFF"/>
                <w:rtl/>
              </w:rPr>
            </w:pPr>
            <w:r>
              <w:rPr>
                <w:rFonts w:cs="B Nazanin" w:hint="cs"/>
                <w:b/>
                <w:bCs/>
                <w:color w:val="FFFFFF"/>
                <w:rtl/>
              </w:rPr>
              <w:t>میزان</w:t>
            </w:r>
            <w:r w:rsidR="00A36D73" w:rsidRPr="001578C9">
              <w:rPr>
                <w:rFonts w:cs="B Nazanin" w:hint="cs"/>
                <w:b/>
                <w:bCs/>
                <w:color w:val="FFFFFF"/>
                <w:rtl/>
              </w:rPr>
              <w:t xml:space="preserve"> احتمال</w:t>
            </w:r>
          </w:p>
        </w:tc>
        <w:tc>
          <w:tcPr>
            <w:tcW w:w="720" w:type="dxa"/>
            <w:shd w:val="clear" w:color="auto" w:fill="404040"/>
          </w:tcPr>
          <w:p w:rsidR="00A36D73" w:rsidRPr="001578C9" w:rsidRDefault="00A36D73" w:rsidP="00A36D73">
            <w:pPr>
              <w:bidi/>
              <w:jc w:val="center"/>
              <w:rPr>
                <w:rFonts w:cs="B Nazanin" w:hint="cs"/>
                <w:b/>
                <w:bCs/>
                <w:color w:val="FFFFFF"/>
                <w:rtl/>
              </w:rPr>
            </w:pPr>
            <w:r w:rsidRPr="001578C9">
              <w:rPr>
                <w:rFonts w:cs="B Nazanin" w:hint="cs"/>
                <w:b/>
                <w:bCs/>
                <w:color w:val="FFFFFF"/>
                <w:rtl/>
              </w:rPr>
              <w:t>امتیاز</w:t>
            </w:r>
          </w:p>
        </w:tc>
        <w:tc>
          <w:tcPr>
            <w:tcW w:w="7740" w:type="dxa"/>
            <w:shd w:val="clear" w:color="auto" w:fill="404040"/>
          </w:tcPr>
          <w:p w:rsidR="00A36D73" w:rsidRPr="001578C9" w:rsidRDefault="00A36D73" w:rsidP="00A36D73">
            <w:pPr>
              <w:bidi/>
              <w:jc w:val="center"/>
              <w:rPr>
                <w:rFonts w:cs="B Nazanin" w:hint="cs"/>
                <w:b/>
                <w:bCs/>
                <w:color w:val="FFFFFF"/>
                <w:rtl/>
              </w:rPr>
            </w:pPr>
            <w:r w:rsidRPr="001578C9">
              <w:rPr>
                <w:rFonts w:cs="B Nazanin" w:hint="cs"/>
                <w:b/>
                <w:bCs/>
                <w:color w:val="FFFFFF"/>
                <w:rtl/>
              </w:rPr>
              <w:t>شرح</w:t>
            </w:r>
          </w:p>
        </w:tc>
      </w:tr>
      <w:tr w:rsidR="00A36D73" w:rsidRPr="000871F5">
        <w:tc>
          <w:tcPr>
            <w:tcW w:w="1499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A36D73">
              <w:rPr>
                <w:rFonts w:cs="B Nazanin" w:hint="cs"/>
                <w:b/>
                <w:bCs/>
                <w:rtl/>
                <w:lang w:bidi="fa-IR"/>
              </w:rPr>
              <w:t>غیر ممکن</w:t>
            </w:r>
          </w:p>
        </w:tc>
        <w:tc>
          <w:tcPr>
            <w:tcW w:w="720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0</w:t>
            </w:r>
          </w:p>
        </w:tc>
        <w:tc>
          <w:tcPr>
            <w:tcW w:w="7740" w:type="dxa"/>
          </w:tcPr>
          <w:p w:rsidR="00A36D73" w:rsidRPr="00A36D73" w:rsidRDefault="00A36D73" w:rsidP="00A36D73">
            <w:pPr>
              <w:bidi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0 % احتمال رخداد وجود دارد- اتفاق نمی افتد.</w:t>
            </w:r>
          </w:p>
        </w:tc>
      </w:tr>
      <w:tr w:rsidR="00A36D73" w:rsidRPr="000871F5">
        <w:tc>
          <w:tcPr>
            <w:tcW w:w="1499" w:type="dxa"/>
          </w:tcPr>
          <w:p w:rsidR="00A36D73" w:rsidRPr="00A36D73" w:rsidRDefault="00BD6C37" w:rsidP="00A36D73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خیلی کم</w:t>
            </w:r>
          </w:p>
        </w:tc>
        <w:tc>
          <w:tcPr>
            <w:tcW w:w="720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1</w:t>
            </w:r>
          </w:p>
        </w:tc>
        <w:tc>
          <w:tcPr>
            <w:tcW w:w="7740" w:type="dxa"/>
          </w:tcPr>
          <w:p w:rsidR="00A36D73" w:rsidRPr="00A36D73" w:rsidRDefault="00A36D73" w:rsidP="00A36D73">
            <w:pPr>
              <w:bidi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1-24 % احتمال رخداد وجود دارد- ممکن</w:t>
            </w:r>
            <w:r w:rsidR="003E0DA0">
              <w:rPr>
                <w:rFonts w:cs="B Nazanin" w:hint="cs"/>
                <w:i/>
                <w:iCs/>
                <w:rtl/>
                <w:lang w:bidi="fa-IR"/>
              </w:rPr>
              <w:t xml:space="preserve"> است</w:t>
            </w:r>
            <w:r w:rsidRPr="00A36D73">
              <w:rPr>
                <w:rFonts w:cs="B Nazanin" w:hint="cs"/>
                <w:i/>
                <w:iCs/>
                <w:rtl/>
              </w:rPr>
              <w:t xml:space="preserve"> اتفاق بیفتد اما غیر محتمل / بعید است.</w:t>
            </w:r>
          </w:p>
        </w:tc>
      </w:tr>
      <w:tr w:rsidR="00A36D73" w:rsidRPr="000871F5">
        <w:tc>
          <w:tcPr>
            <w:tcW w:w="1499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A36D73">
              <w:rPr>
                <w:rFonts w:cs="B Nazanin" w:hint="cs"/>
                <w:b/>
                <w:bCs/>
                <w:rtl/>
              </w:rPr>
              <w:t>پایین</w:t>
            </w:r>
          </w:p>
        </w:tc>
        <w:tc>
          <w:tcPr>
            <w:tcW w:w="720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2</w:t>
            </w:r>
          </w:p>
        </w:tc>
        <w:tc>
          <w:tcPr>
            <w:tcW w:w="7740" w:type="dxa"/>
          </w:tcPr>
          <w:p w:rsidR="00A36D73" w:rsidRPr="00A36D73" w:rsidRDefault="00A36D73" w:rsidP="00A36D73">
            <w:pPr>
              <w:bidi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 xml:space="preserve">25-49 % احتمال رخداد وجود دارد- می تواند بعضی اوقات اتفاق </w:t>
            </w:r>
            <w:r w:rsidR="003E0DA0">
              <w:rPr>
                <w:rFonts w:cs="B Nazanin" w:hint="cs"/>
                <w:i/>
                <w:iCs/>
                <w:rtl/>
              </w:rPr>
              <w:t>بیفتد ولی استثنایی/ نامعمول است</w:t>
            </w:r>
          </w:p>
        </w:tc>
      </w:tr>
      <w:tr w:rsidR="00A36D73" w:rsidRPr="000871F5">
        <w:tc>
          <w:tcPr>
            <w:tcW w:w="1499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A36D73">
              <w:rPr>
                <w:rFonts w:cs="B Nazanin" w:hint="cs"/>
                <w:b/>
                <w:bCs/>
                <w:rtl/>
              </w:rPr>
              <w:t>متوسط</w:t>
            </w:r>
          </w:p>
        </w:tc>
        <w:tc>
          <w:tcPr>
            <w:tcW w:w="720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3</w:t>
            </w:r>
          </w:p>
        </w:tc>
        <w:tc>
          <w:tcPr>
            <w:tcW w:w="7740" w:type="dxa"/>
          </w:tcPr>
          <w:p w:rsidR="00A36D73" w:rsidRPr="00A36D73" w:rsidRDefault="00A36D73" w:rsidP="00A36D73">
            <w:pPr>
              <w:bidi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50-74 % احتمال رخداد وجود دارد- احتمال دارد بعضی اوقات اتفاق بیفتد / کاملا محتمل</w:t>
            </w:r>
          </w:p>
        </w:tc>
      </w:tr>
      <w:tr w:rsidR="00A36D73" w:rsidRPr="000871F5">
        <w:tc>
          <w:tcPr>
            <w:tcW w:w="1499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A36D73">
              <w:rPr>
                <w:rFonts w:cs="B Nazanin" w:hint="cs"/>
                <w:b/>
                <w:bCs/>
                <w:rtl/>
              </w:rPr>
              <w:t>بالا</w:t>
            </w:r>
          </w:p>
        </w:tc>
        <w:tc>
          <w:tcPr>
            <w:tcW w:w="720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4</w:t>
            </w:r>
          </w:p>
        </w:tc>
        <w:tc>
          <w:tcPr>
            <w:tcW w:w="7740" w:type="dxa"/>
          </w:tcPr>
          <w:p w:rsidR="00A36D73" w:rsidRPr="00A36D73" w:rsidRDefault="00A36D73" w:rsidP="00A36D73">
            <w:pPr>
              <w:bidi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 xml:space="preserve">75-99 % احتمال رخداد وجود دارد </w:t>
            </w:r>
            <w:r w:rsidRPr="00A36D73">
              <w:rPr>
                <w:rFonts w:hint="cs"/>
                <w:i/>
                <w:iCs/>
                <w:rtl/>
              </w:rPr>
              <w:t>–</w:t>
            </w:r>
            <w:r w:rsidRPr="00A36D73">
              <w:rPr>
                <w:rFonts w:cs="B Nazanin" w:hint="cs"/>
                <w:i/>
                <w:iCs/>
                <w:rtl/>
              </w:rPr>
              <w:t xml:space="preserve"> در بیشتر شرایط اتفاق خواهد افتاد / </w:t>
            </w:r>
            <w:r w:rsidR="003E0DA0">
              <w:rPr>
                <w:rFonts w:cs="B Nazanin" w:hint="cs"/>
                <w:i/>
                <w:iCs/>
                <w:rtl/>
              </w:rPr>
              <w:t>بعید نیست</w:t>
            </w:r>
          </w:p>
        </w:tc>
      </w:tr>
      <w:tr w:rsidR="00A36D73" w:rsidRPr="000871F5">
        <w:tc>
          <w:tcPr>
            <w:tcW w:w="1499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A36D73">
              <w:rPr>
                <w:rFonts w:cs="B Nazanin" w:hint="cs"/>
                <w:b/>
                <w:bCs/>
                <w:rtl/>
                <w:lang w:bidi="fa-IR"/>
              </w:rPr>
              <w:t>قطعی</w:t>
            </w:r>
          </w:p>
        </w:tc>
        <w:tc>
          <w:tcPr>
            <w:tcW w:w="720" w:type="dxa"/>
          </w:tcPr>
          <w:p w:rsidR="00A36D73" w:rsidRPr="00A36D73" w:rsidRDefault="00A36D73" w:rsidP="00A36D73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>5</w:t>
            </w:r>
          </w:p>
        </w:tc>
        <w:tc>
          <w:tcPr>
            <w:tcW w:w="7740" w:type="dxa"/>
          </w:tcPr>
          <w:p w:rsidR="00A36D73" w:rsidRPr="00A36D73" w:rsidRDefault="00A36D73" w:rsidP="00A36D73">
            <w:pPr>
              <w:bidi/>
              <w:rPr>
                <w:rFonts w:cs="B Nazanin" w:hint="cs"/>
                <w:i/>
                <w:iCs/>
                <w:rtl/>
              </w:rPr>
            </w:pPr>
            <w:r w:rsidRPr="00A36D73">
              <w:rPr>
                <w:rFonts w:cs="B Nazanin" w:hint="cs"/>
                <w:i/>
                <w:iCs/>
                <w:rtl/>
              </w:rPr>
              <w:t xml:space="preserve">100 % احتمال رخداد وجود دارد </w:t>
            </w:r>
            <w:r w:rsidRPr="00A36D73">
              <w:rPr>
                <w:rFonts w:hint="cs"/>
                <w:i/>
                <w:iCs/>
                <w:rtl/>
              </w:rPr>
              <w:t>–</w:t>
            </w:r>
            <w:r w:rsidRPr="00A36D73">
              <w:rPr>
                <w:rFonts w:cs="B Nazanin" w:hint="cs"/>
                <w:i/>
                <w:iCs/>
                <w:rtl/>
              </w:rPr>
              <w:t xml:space="preserve"> انتظار داریم در بیشتر شرایط اتفاق بیفتد</w:t>
            </w:r>
            <w:r w:rsidR="003E0DA0">
              <w:rPr>
                <w:rFonts w:cs="B Nazanin" w:hint="cs"/>
                <w:i/>
                <w:iCs/>
                <w:rtl/>
              </w:rPr>
              <w:t>.</w:t>
            </w:r>
          </w:p>
        </w:tc>
      </w:tr>
    </w:tbl>
    <w:p w:rsidR="004E34CA" w:rsidRDefault="00D21C9B" w:rsidP="0018572E">
      <w:pPr>
        <w:bidi/>
        <w:jc w:val="center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جدول1: </w:t>
      </w:r>
      <w:r w:rsidR="0018572E">
        <w:rPr>
          <w:rFonts w:cs="B Nazanin" w:hint="cs"/>
          <w:b/>
          <w:bCs/>
          <w:rtl/>
          <w:lang w:bidi="fa-IR"/>
        </w:rPr>
        <w:t>میزان</w:t>
      </w:r>
      <w:r>
        <w:rPr>
          <w:rFonts w:cs="B Nazanin" w:hint="cs"/>
          <w:b/>
          <w:bCs/>
          <w:rtl/>
          <w:lang w:bidi="fa-IR"/>
        </w:rPr>
        <w:t xml:space="preserve"> احتمال خطر</w:t>
      </w:r>
    </w:p>
    <w:p w:rsidR="009C0602" w:rsidRDefault="009C0602" w:rsidP="009C0602">
      <w:pPr>
        <w:bidi/>
        <w:jc w:val="both"/>
        <w:rPr>
          <w:rFonts w:ascii="Arial" w:hAnsi="Arial" w:cs="B Nazanin"/>
          <w:color w:val="000000"/>
        </w:rPr>
      </w:pPr>
    </w:p>
    <w:p w:rsidR="00951BD7" w:rsidRDefault="00951BD7" w:rsidP="00951BD7">
      <w:pPr>
        <w:bidi/>
        <w:jc w:val="both"/>
        <w:rPr>
          <w:rFonts w:ascii="Arial" w:hAnsi="Arial" w:cs="B Nazanin"/>
          <w:vanish/>
          <w:color w:val="000000"/>
        </w:rPr>
      </w:pPr>
    </w:p>
    <w:p w:rsidR="00191DD0" w:rsidRPr="00621A13" w:rsidRDefault="00191DD0" w:rsidP="00191DD0">
      <w:pPr>
        <w:bidi/>
        <w:jc w:val="both"/>
        <w:rPr>
          <w:rFonts w:cs="B Nazanin" w:hint="cs"/>
          <w:rtl/>
          <w:lang w:bidi="fa-IR"/>
        </w:rPr>
      </w:pPr>
    </w:p>
    <w:p w:rsidR="000E74DE" w:rsidRPr="004E34CA" w:rsidRDefault="0018572E" w:rsidP="0018572E">
      <w:pPr>
        <w:bidi/>
        <w:jc w:val="center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جدول2: میزان شدت حالت خطر</w:t>
      </w:r>
    </w:p>
    <w:tbl>
      <w:tblPr>
        <w:bidiVisual/>
        <w:tblW w:w="9900" w:type="dxa"/>
        <w:tblInd w:w="-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720"/>
        <w:gridCol w:w="7740"/>
      </w:tblGrid>
      <w:tr w:rsidR="00B76E97" w:rsidRPr="000871F5">
        <w:tc>
          <w:tcPr>
            <w:tcW w:w="1440" w:type="dxa"/>
            <w:shd w:val="clear" w:color="auto" w:fill="333333"/>
          </w:tcPr>
          <w:p w:rsidR="00B76E97" w:rsidRPr="001578C9" w:rsidRDefault="001578C9" w:rsidP="000871F5">
            <w:pPr>
              <w:bidi/>
              <w:jc w:val="center"/>
              <w:rPr>
                <w:rFonts w:cs="B Nazanin" w:hint="cs"/>
                <w:b/>
                <w:bCs/>
                <w:color w:val="FFFFFF"/>
                <w:rtl/>
              </w:rPr>
            </w:pPr>
            <w:r>
              <w:rPr>
                <w:rFonts w:cs="B Nazanin" w:hint="cs"/>
                <w:b/>
                <w:bCs/>
                <w:color w:val="FFFFFF"/>
                <w:rtl/>
              </w:rPr>
              <w:t>میزان</w:t>
            </w:r>
            <w:r w:rsidR="00B76E97" w:rsidRPr="001578C9">
              <w:rPr>
                <w:rFonts w:cs="B Nazanin" w:hint="cs"/>
                <w:b/>
                <w:bCs/>
                <w:color w:val="FFFFFF"/>
                <w:rtl/>
              </w:rPr>
              <w:t xml:space="preserve"> شدت</w:t>
            </w:r>
          </w:p>
        </w:tc>
        <w:tc>
          <w:tcPr>
            <w:tcW w:w="720" w:type="dxa"/>
            <w:shd w:val="clear" w:color="auto" w:fill="333333"/>
          </w:tcPr>
          <w:p w:rsidR="00B76E97" w:rsidRPr="001578C9" w:rsidRDefault="00A36D73" w:rsidP="00B76E97">
            <w:pPr>
              <w:bidi/>
              <w:jc w:val="center"/>
              <w:rPr>
                <w:rFonts w:cs="B Nazanin" w:hint="cs"/>
                <w:b/>
                <w:bCs/>
                <w:color w:val="FFFFFF"/>
                <w:rtl/>
              </w:rPr>
            </w:pPr>
            <w:r w:rsidRPr="001578C9">
              <w:rPr>
                <w:rFonts w:cs="B Nazanin" w:hint="cs"/>
                <w:b/>
                <w:bCs/>
                <w:color w:val="FFFFFF"/>
                <w:rtl/>
              </w:rPr>
              <w:t>امتیاز</w:t>
            </w:r>
          </w:p>
        </w:tc>
        <w:tc>
          <w:tcPr>
            <w:tcW w:w="7740" w:type="dxa"/>
            <w:shd w:val="clear" w:color="auto" w:fill="333333"/>
          </w:tcPr>
          <w:p w:rsidR="00B76E97" w:rsidRPr="001578C9" w:rsidRDefault="00B76E97" w:rsidP="000871F5">
            <w:pPr>
              <w:bidi/>
              <w:jc w:val="center"/>
              <w:rPr>
                <w:rFonts w:cs="B Nazanin" w:hint="cs"/>
                <w:b/>
                <w:bCs/>
                <w:color w:val="FFFFFF"/>
                <w:rtl/>
              </w:rPr>
            </w:pPr>
            <w:r w:rsidRPr="001578C9">
              <w:rPr>
                <w:rFonts w:cs="B Nazanin" w:hint="cs"/>
                <w:b/>
                <w:bCs/>
                <w:color w:val="FFFFFF"/>
                <w:rtl/>
              </w:rPr>
              <w:t>شرح</w:t>
            </w:r>
          </w:p>
        </w:tc>
      </w:tr>
      <w:tr w:rsidR="00B76E97" w:rsidRPr="000871F5">
        <w:tc>
          <w:tcPr>
            <w:tcW w:w="1440" w:type="dxa"/>
          </w:tcPr>
          <w:p w:rsidR="00B76E97" w:rsidRPr="009C30EC" w:rsidRDefault="00B76E97" w:rsidP="001A1EE1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9C30EC">
              <w:rPr>
                <w:rFonts w:cs="B Nazanin" w:hint="cs"/>
                <w:b/>
                <w:bCs/>
                <w:rtl/>
              </w:rPr>
              <w:t>ناچیز</w:t>
            </w:r>
            <w:r w:rsidR="001578C9">
              <w:rPr>
                <w:rFonts w:cs="B Nazanin"/>
                <w:b/>
                <w:bCs/>
              </w:rPr>
              <w:t xml:space="preserve"> </w:t>
            </w:r>
            <w:r w:rsidR="001578C9">
              <w:rPr>
                <w:rFonts w:cs="B Nazanin" w:hint="cs"/>
                <w:b/>
                <w:bCs/>
                <w:rtl/>
              </w:rPr>
              <w:t xml:space="preserve">/ قابل چشم پوشی </w:t>
            </w:r>
            <w:r w:rsidR="001578C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720" w:type="dxa"/>
          </w:tcPr>
          <w:p w:rsidR="00B76E97" w:rsidRPr="001A1EE1" w:rsidRDefault="00A36D73" w:rsidP="001A1EE1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1A1EE1">
              <w:rPr>
                <w:rFonts w:cs="B Nazanin" w:hint="cs"/>
                <w:i/>
                <w:iCs/>
                <w:rtl/>
              </w:rPr>
              <w:t>0</w:t>
            </w:r>
          </w:p>
        </w:tc>
        <w:tc>
          <w:tcPr>
            <w:tcW w:w="7740" w:type="dxa"/>
          </w:tcPr>
          <w:p w:rsidR="00B76E97" w:rsidRPr="009C30EC" w:rsidRDefault="001A1EE1" w:rsidP="000E71E2">
            <w:pPr>
              <w:bidi/>
              <w:jc w:val="both"/>
              <w:rPr>
                <w:rFonts w:cs="B Nazanin" w:hint="cs"/>
                <w:rtl/>
              </w:rPr>
            </w:pPr>
            <w:r w:rsidRPr="009C30EC">
              <w:rPr>
                <w:rFonts w:cs="B Nazanin" w:hint="cs"/>
                <w:rtl/>
              </w:rPr>
              <w:t>بدون آسیب /</w:t>
            </w:r>
            <w:r w:rsidR="000E71E2" w:rsidRPr="009C30EC">
              <w:rPr>
                <w:rFonts w:cs="B Nazanin" w:hint="cs"/>
                <w:rtl/>
              </w:rPr>
              <w:t xml:space="preserve"> حداقل</w:t>
            </w:r>
            <w:r w:rsidRPr="009C30EC">
              <w:rPr>
                <w:rFonts w:cs="B Nazanin" w:hint="cs"/>
                <w:rtl/>
              </w:rPr>
              <w:t xml:space="preserve"> خسا</w:t>
            </w:r>
            <w:r w:rsidR="000E71E2" w:rsidRPr="009C30EC">
              <w:rPr>
                <w:rFonts w:cs="B Nazanin" w:hint="cs"/>
                <w:rtl/>
              </w:rPr>
              <w:t>ر</w:t>
            </w:r>
            <w:r w:rsidRPr="009C30EC">
              <w:rPr>
                <w:rFonts w:cs="B Nazanin" w:hint="cs"/>
                <w:rtl/>
              </w:rPr>
              <w:t>ت مالی</w:t>
            </w:r>
          </w:p>
        </w:tc>
      </w:tr>
      <w:tr w:rsidR="00B76E97" w:rsidRPr="000871F5">
        <w:tc>
          <w:tcPr>
            <w:tcW w:w="1440" w:type="dxa"/>
          </w:tcPr>
          <w:p w:rsidR="00B76E97" w:rsidRPr="009C30EC" w:rsidRDefault="00277D1F" w:rsidP="001A1EE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کم</w:t>
            </w:r>
            <w:r w:rsidR="007B3A71" w:rsidRPr="009C30EC">
              <w:rPr>
                <w:rFonts w:cs="B Nazanin" w:hint="cs"/>
                <w:b/>
                <w:bCs/>
                <w:rtl/>
              </w:rPr>
              <w:t xml:space="preserve"> / </w:t>
            </w:r>
            <w:r w:rsidR="00B76E97" w:rsidRPr="009C30EC">
              <w:rPr>
                <w:rFonts w:cs="B Nazanin" w:hint="cs"/>
                <w:b/>
                <w:bCs/>
                <w:rtl/>
              </w:rPr>
              <w:t>جزئی</w:t>
            </w:r>
          </w:p>
        </w:tc>
        <w:tc>
          <w:tcPr>
            <w:tcW w:w="720" w:type="dxa"/>
          </w:tcPr>
          <w:p w:rsidR="00B76E97" w:rsidRPr="001A1EE1" w:rsidRDefault="00A36D73" w:rsidP="001A1EE1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1A1EE1">
              <w:rPr>
                <w:rFonts w:cs="B Nazanin" w:hint="cs"/>
                <w:i/>
                <w:iCs/>
                <w:rtl/>
              </w:rPr>
              <w:t>1</w:t>
            </w:r>
          </w:p>
        </w:tc>
        <w:tc>
          <w:tcPr>
            <w:tcW w:w="7740" w:type="dxa"/>
          </w:tcPr>
          <w:p w:rsidR="00B76E97" w:rsidRPr="009C30EC" w:rsidRDefault="001E2B41" w:rsidP="000871F5">
            <w:pPr>
              <w:bidi/>
              <w:jc w:val="both"/>
              <w:rPr>
                <w:rFonts w:cs="B Nazanin" w:hint="cs"/>
                <w:rtl/>
              </w:rPr>
            </w:pPr>
            <w:r w:rsidRPr="009C30EC">
              <w:rPr>
                <w:rFonts w:cs="B Nazanin" w:hint="cs"/>
                <w:rtl/>
              </w:rPr>
              <w:t xml:space="preserve">آسیب کم  گذرا ( </w:t>
            </w:r>
            <w:r w:rsidR="003E0DA0">
              <w:rPr>
                <w:rFonts w:cs="B Nazanin" w:hint="cs"/>
                <w:rtl/>
              </w:rPr>
              <w:t xml:space="preserve">نیاز به </w:t>
            </w:r>
            <w:r w:rsidRPr="009C30EC">
              <w:rPr>
                <w:rFonts w:cs="B Nazanin" w:hint="cs"/>
                <w:rtl/>
              </w:rPr>
              <w:t xml:space="preserve">کمک اولیه ) / </w:t>
            </w:r>
            <w:r w:rsidR="000E71E2" w:rsidRPr="009C30EC">
              <w:rPr>
                <w:rFonts w:cs="B Nazanin" w:hint="cs"/>
                <w:rtl/>
              </w:rPr>
              <w:t>خسارت مالی کم</w:t>
            </w:r>
          </w:p>
        </w:tc>
      </w:tr>
      <w:tr w:rsidR="00B76E97" w:rsidRPr="000871F5">
        <w:tc>
          <w:tcPr>
            <w:tcW w:w="1440" w:type="dxa"/>
          </w:tcPr>
          <w:p w:rsidR="00B76E97" w:rsidRPr="009C30EC" w:rsidRDefault="00B76E97" w:rsidP="001A1EE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9C30EC">
              <w:rPr>
                <w:rFonts w:cs="B Nazanin" w:hint="cs"/>
                <w:b/>
                <w:bCs/>
                <w:rtl/>
              </w:rPr>
              <w:t>متوسط</w:t>
            </w:r>
          </w:p>
        </w:tc>
        <w:tc>
          <w:tcPr>
            <w:tcW w:w="720" w:type="dxa"/>
          </w:tcPr>
          <w:p w:rsidR="00B76E97" w:rsidRPr="001A1EE1" w:rsidRDefault="00A36D73" w:rsidP="001A1EE1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1A1EE1">
              <w:rPr>
                <w:rFonts w:cs="B Nazanin" w:hint="cs"/>
                <w:i/>
                <w:iCs/>
                <w:rtl/>
              </w:rPr>
              <w:t>2</w:t>
            </w:r>
          </w:p>
        </w:tc>
        <w:tc>
          <w:tcPr>
            <w:tcW w:w="7740" w:type="dxa"/>
          </w:tcPr>
          <w:p w:rsidR="00B76E97" w:rsidRPr="009C30EC" w:rsidRDefault="00146021" w:rsidP="00146021">
            <w:pPr>
              <w:bidi/>
              <w:jc w:val="both"/>
              <w:rPr>
                <w:rFonts w:cs="B Nazanin" w:hint="cs"/>
                <w:rtl/>
              </w:rPr>
            </w:pPr>
            <w:r w:rsidRPr="009C30EC">
              <w:rPr>
                <w:rFonts w:cs="B Nazanin" w:hint="cs"/>
                <w:rtl/>
              </w:rPr>
              <w:t xml:space="preserve">آسیب متوسط ( </w:t>
            </w:r>
            <w:r w:rsidR="002617F2">
              <w:rPr>
                <w:rFonts w:cs="B Nazanin" w:hint="cs"/>
                <w:rtl/>
              </w:rPr>
              <w:t xml:space="preserve">نیاز به </w:t>
            </w:r>
            <w:r w:rsidR="003E0DA0">
              <w:rPr>
                <w:rFonts w:cs="B Nazanin" w:hint="cs"/>
                <w:rtl/>
              </w:rPr>
              <w:t>درمان پزشکی</w:t>
            </w:r>
            <w:r w:rsidR="00276CCE">
              <w:rPr>
                <w:rFonts w:cs="B Nazanin" w:hint="cs"/>
                <w:rtl/>
              </w:rPr>
              <w:t xml:space="preserve">، </w:t>
            </w:r>
            <w:r w:rsidR="009C30EC" w:rsidRPr="009C30EC">
              <w:rPr>
                <w:rFonts w:cs="B Nazanin" w:hint="cs"/>
                <w:rtl/>
              </w:rPr>
              <w:t>خسارت مالی )</w:t>
            </w:r>
          </w:p>
        </w:tc>
      </w:tr>
      <w:tr w:rsidR="00B76E97" w:rsidRPr="000871F5">
        <w:tc>
          <w:tcPr>
            <w:tcW w:w="1440" w:type="dxa"/>
          </w:tcPr>
          <w:p w:rsidR="00B76E97" w:rsidRPr="009C30EC" w:rsidRDefault="00277D1F" w:rsidP="001A1EE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9C30EC">
              <w:rPr>
                <w:rFonts w:cs="B Nazanin" w:hint="cs"/>
                <w:b/>
                <w:bCs/>
                <w:rtl/>
              </w:rPr>
              <w:t>جدی / بالا</w:t>
            </w:r>
          </w:p>
        </w:tc>
        <w:tc>
          <w:tcPr>
            <w:tcW w:w="720" w:type="dxa"/>
          </w:tcPr>
          <w:p w:rsidR="00B76E97" w:rsidRPr="001A1EE1" w:rsidRDefault="00A36D73" w:rsidP="001A1EE1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1A1EE1">
              <w:rPr>
                <w:rFonts w:cs="B Nazanin" w:hint="cs"/>
                <w:i/>
                <w:iCs/>
                <w:rtl/>
              </w:rPr>
              <w:t>3</w:t>
            </w:r>
          </w:p>
        </w:tc>
        <w:tc>
          <w:tcPr>
            <w:tcW w:w="7740" w:type="dxa"/>
          </w:tcPr>
          <w:p w:rsidR="00B76E97" w:rsidRPr="000871F5" w:rsidRDefault="002617F2" w:rsidP="00FF26C1">
            <w:pPr>
              <w:bidi/>
              <w:jc w:val="both"/>
              <w:rPr>
                <w:rFonts w:cs="B Nazanin" w:hint="cs"/>
                <w:b/>
                <w:bCs/>
                <w:i/>
                <w:iCs/>
                <w:rtl/>
              </w:rPr>
            </w:pPr>
            <w:r w:rsidRPr="00F115AE">
              <w:rPr>
                <w:rFonts w:cs="B Nazanin" w:hint="cs"/>
                <w:rtl/>
              </w:rPr>
              <w:t xml:space="preserve">آسیب بالا ( جراحات </w:t>
            </w:r>
            <w:r w:rsidR="00DB5E3A" w:rsidRPr="00F115AE">
              <w:rPr>
                <w:rFonts w:cs="B Nazanin" w:hint="cs"/>
                <w:rtl/>
              </w:rPr>
              <w:t>بیش از حد،</w:t>
            </w:r>
            <w:r w:rsidR="00FF26C1">
              <w:rPr>
                <w:rFonts w:cs="B Nazanin" w:hint="cs"/>
                <w:rtl/>
              </w:rPr>
              <w:t xml:space="preserve"> </w:t>
            </w:r>
            <w:r w:rsidR="00FF26C1" w:rsidRPr="009C30EC">
              <w:rPr>
                <w:rFonts w:cs="B Nazanin" w:hint="cs"/>
                <w:rtl/>
              </w:rPr>
              <w:t>خسارت مالی )</w:t>
            </w:r>
          </w:p>
        </w:tc>
      </w:tr>
      <w:tr w:rsidR="00B76E97" w:rsidRPr="000871F5">
        <w:tc>
          <w:tcPr>
            <w:tcW w:w="1440" w:type="dxa"/>
          </w:tcPr>
          <w:p w:rsidR="00B76E97" w:rsidRPr="009C30EC" w:rsidRDefault="00277D1F" w:rsidP="001A1EE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خیلی زیاد</w:t>
            </w:r>
          </w:p>
        </w:tc>
        <w:tc>
          <w:tcPr>
            <w:tcW w:w="720" w:type="dxa"/>
          </w:tcPr>
          <w:p w:rsidR="00B76E97" w:rsidRPr="001A1EE1" w:rsidRDefault="00A36D73" w:rsidP="001A1EE1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1A1EE1">
              <w:rPr>
                <w:rFonts w:cs="B Nazanin" w:hint="cs"/>
                <w:i/>
                <w:iCs/>
                <w:rtl/>
              </w:rPr>
              <w:t>4</w:t>
            </w:r>
          </w:p>
        </w:tc>
        <w:tc>
          <w:tcPr>
            <w:tcW w:w="7740" w:type="dxa"/>
          </w:tcPr>
          <w:p w:rsidR="00B76E97" w:rsidRPr="00F115AE" w:rsidRDefault="00FF26C1" w:rsidP="000871F5">
            <w:pPr>
              <w:bidi/>
              <w:jc w:val="both"/>
              <w:rPr>
                <w:rFonts w:cs="B Nazanin" w:hint="cs"/>
                <w:i/>
                <w:iCs/>
                <w:rtl/>
              </w:rPr>
            </w:pPr>
            <w:r w:rsidRPr="00F115AE">
              <w:rPr>
                <w:rFonts w:cs="B Nazanin" w:hint="cs"/>
                <w:i/>
                <w:iCs/>
                <w:rtl/>
              </w:rPr>
              <w:t>1 مرگ / خسارت مالی بیش از حد /</w:t>
            </w:r>
            <w:r w:rsidR="00D319F0">
              <w:rPr>
                <w:rFonts w:cs="B Nazanin" w:hint="cs"/>
                <w:i/>
                <w:iCs/>
                <w:rtl/>
              </w:rPr>
              <w:t xml:space="preserve"> گرفتاری</w:t>
            </w:r>
            <w:r w:rsidRPr="00F115AE">
              <w:rPr>
                <w:rFonts w:cs="B Nazanin" w:hint="cs"/>
                <w:i/>
                <w:iCs/>
                <w:rtl/>
              </w:rPr>
              <w:t xml:space="preserve"> </w:t>
            </w:r>
            <w:r w:rsidR="0088421B" w:rsidRPr="00F115AE">
              <w:rPr>
                <w:rFonts w:cs="B Nazanin" w:hint="cs"/>
                <w:i/>
                <w:iCs/>
                <w:rtl/>
              </w:rPr>
              <w:t xml:space="preserve">/ </w:t>
            </w:r>
          </w:p>
        </w:tc>
      </w:tr>
      <w:tr w:rsidR="00A36D73" w:rsidRPr="000871F5">
        <w:tc>
          <w:tcPr>
            <w:tcW w:w="1440" w:type="dxa"/>
          </w:tcPr>
          <w:p w:rsidR="00A36D73" w:rsidRPr="009C30EC" w:rsidRDefault="007B3A71" w:rsidP="001A1EE1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9C30EC">
              <w:rPr>
                <w:rFonts w:cs="B Nazanin" w:hint="cs"/>
                <w:b/>
                <w:bCs/>
                <w:rtl/>
                <w:lang w:bidi="fa-IR"/>
              </w:rPr>
              <w:t>غیر قابل تحمل</w:t>
            </w:r>
          </w:p>
        </w:tc>
        <w:tc>
          <w:tcPr>
            <w:tcW w:w="720" w:type="dxa"/>
          </w:tcPr>
          <w:p w:rsidR="00A36D73" w:rsidRPr="001A1EE1" w:rsidRDefault="00A36D73" w:rsidP="001A1EE1">
            <w:pPr>
              <w:bidi/>
              <w:jc w:val="center"/>
              <w:rPr>
                <w:rFonts w:cs="B Nazanin" w:hint="cs"/>
                <w:i/>
                <w:iCs/>
                <w:rtl/>
              </w:rPr>
            </w:pPr>
            <w:r w:rsidRPr="001A1EE1">
              <w:rPr>
                <w:rFonts w:cs="B Nazanin" w:hint="cs"/>
                <w:i/>
                <w:iCs/>
                <w:rtl/>
              </w:rPr>
              <w:t>5</w:t>
            </w:r>
          </w:p>
        </w:tc>
        <w:tc>
          <w:tcPr>
            <w:tcW w:w="7740" w:type="dxa"/>
          </w:tcPr>
          <w:p w:rsidR="00A36D73" w:rsidRPr="00F115AE" w:rsidRDefault="0088421B" w:rsidP="000871F5">
            <w:pPr>
              <w:bidi/>
              <w:jc w:val="both"/>
              <w:rPr>
                <w:rFonts w:cs="B Nazanin" w:hint="cs"/>
                <w:i/>
                <w:iCs/>
                <w:rtl/>
              </w:rPr>
            </w:pPr>
            <w:r w:rsidRPr="00F115AE">
              <w:rPr>
                <w:rFonts w:cs="B Nazanin" w:hint="cs"/>
                <w:i/>
                <w:iCs/>
                <w:rtl/>
              </w:rPr>
              <w:t xml:space="preserve">فاجعه آمیز / </w:t>
            </w:r>
            <w:r w:rsidR="005C4380">
              <w:rPr>
                <w:rFonts w:cs="B Nazanin" w:hint="cs"/>
                <w:i/>
                <w:iCs/>
                <w:rtl/>
              </w:rPr>
              <w:t xml:space="preserve">چندین مرگ / </w:t>
            </w:r>
            <w:r w:rsidR="00374D20">
              <w:rPr>
                <w:rFonts w:cs="B Nazanin" w:hint="cs"/>
                <w:i/>
                <w:iCs/>
                <w:rtl/>
              </w:rPr>
              <w:t>خسارت مالی غیر قابل تحمل</w:t>
            </w:r>
          </w:p>
        </w:tc>
      </w:tr>
    </w:tbl>
    <w:p w:rsidR="000E74DE" w:rsidRDefault="000E74DE" w:rsidP="000E74DE">
      <w:pPr>
        <w:bidi/>
        <w:jc w:val="both"/>
        <w:rPr>
          <w:rFonts w:cs="B Nazanin"/>
          <w:lang w:bidi="fa-IR"/>
        </w:rPr>
      </w:pPr>
    </w:p>
    <w:p w:rsidR="000E74DE" w:rsidRPr="00A41E59" w:rsidRDefault="004E34CA" w:rsidP="000E74DE">
      <w:pPr>
        <w:bidi/>
        <w:jc w:val="both"/>
        <w:rPr>
          <w:rFonts w:cs="B Yagut" w:hint="cs"/>
          <w:b/>
          <w:bCs/>
          <w:sz w:val="28"/>
          <w:szCs w:val="28"/>
          <w:rtl/>
          <w:lang w:bidi="fa-IR"/>
        </w:rPr>
      </w:pPr>
      <w:r w:rsidRPr="00A41E59">
        <w:rPr>
          <w:rFonts w:cs="B Yagut" w:hint="cs"/>
          <w:b/>
          <w:bCs/>
          <w:sz w:val="28"/>
          <w:szCs w:val="28"/>
          <w:rtl/>
          <w:lang w:bidi="fa-IR"/>
        </w:rPr>
        <w:t>فرمول محاسبه سطح خطر:</w:t>
      </w:r>
    </w:p>
    <w:p w:rsidR="004E34CA" w:rsidRPr="004E34CA" w:rsidRDefault="004E34CA" w:rsidP="004E34CA">
      <w:pPr>
        <w:bidi/>
        <w:ind w:left="-507" w:right="-720"/>
        <w:jc w:val="both"/>
        <w:rPr>
          <w:rFonts w:cs="B Nazanin" w:hint="cs"/>
          <w:sz w:val="28"/>
          <w:szCs w:val="28"/>
          <w:rtl/>
          <w:lang w:bidi="fa-IR"/>
        </w:rPr>
      </w:pPr>
      <w:r w:rsidRPr="004E34CA">
        <w:rPr>
          <w:rFonts w:cs="B Nazanin" w:hint="cs"/>
          <w:b/>
          <w:bCs/>
          <w:sz w:val="28"/>
          <w:szCs w:val="28"/>
          <w:rtl/>
          <w:lang w:bidi="fa-IR"/>
        </w:rPr>
        <w:t>سطح خطر موجود</w:t>
      </w:r>
      <w:r w:rsidRPr="004E34C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E34CA">
        <w:rPr>
          <w:rFonts w:cs="B Nazanin"/>
          <w:sz w:val="28"/>
          <w:szCs w:val="28"/>
          <w:rtl/>
          <w:lang w:bidi="fa-IR"/>
        </w:rPr>
        <w:t>=</w:t>
      </w:r>
      <w:r w:rsidRPr="004E34C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E34CA">
        <w:rPr>
          <w:rFonts w:cs="B Nazanin" w:hint="cs"/>
          <w:b/>
          <w:bCs/>
          <w:sz w:val="28"/>
          <w:szCs w:val="28"/>
          <w:rtl/>
          <w:lang w:bidi="fa-IR"/>
        </w:rPr>
        <w:t>شدت</w:t>
      </w:r>
      <w:r w:rsidRPr="004E34CA">
        <w:rPr>
          <w:rFonts w:cs="B Nazanin" w:hint="cs"/>
          <w:sz w:val="28"/>
          <w:szCs w:val="28"/>
          <w:rtl/>
          <w:lang w:bidi="fa-IR"/>
        </w:rPr>
        <w:t xml:space="preserve"> (برای سنجش بزرگی و حجم خطر) </w:t>
      </w:r>
      <w:r w:rsidRPr="004E34CA">
        <w:rPr>
          <w:rFonts w:cs="B Nazanin"/>
          <w:sz w:val="28"/>
          <w:szCs w:val="28"/>
          <w:rtl/>
          <w:lang w:bidi="fa-IR"/>
        </w:rPr>
        <w:t>×</w:t>
      </w:r>
      <w:r w:rsidRPr="004E34C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E34CA">
        <w:rPr>
          <w:rFonts w:cs="B Nazanin" w:hint="cs"/>
          <w:b/>
          <w:bCs/>
          <w:sz w:val="28"/>
          <w:szCs w:val="28"/>
          <w:rtl/>
          <w:lang w:bidi="fa-IR"/>
        </w:rPr>
        <w:t>احتمال</w:t>
      </w:r>
      <w:r w:rsidRPr="004E34CA">
        <w:rPr>
          <w:rFonts w:cs="B Nazanin" w:hint="cs"/>
          <w:sz w:val="28"/>
          <w:szCs w:val="28"/>
          <w:rtl/>
          <w:lang w:bidi="fa-IR"/>
        </w:rPr>
        <w:t xml:space="preserve"> (برای سنجش میزان تکرار خطر)</w:t>
      </w:r>
    </w:p>
    <w:p w:rsidR="004E34CA" w:rsidRPr="00DC46C7" w:rsidRDefault="0018572E" w:rsidP="0018572E">
      <w:pPr>
        <w:bidi/>
        <w:rPr>
          <w:rFonts w:cs="B Yagut" w:hint="cs"/>
          <w:sz w:val="28"/>
          <w:szCs w:val="28"/>
          <w:rtl/>
        </w:rPr>
      </w:pPr>
      <w:r w:rsidRPr="00DC46C7">
        <w:rPr>
          <w:rFonts w:cs="B Yagut" w:hint="cs"/>
          <w:sz w:val="28"/>
          <w:szCs w:val="28"/>
          <w:rtl/>
          <w:lang w:bidi="fa-IR"/>
        </w:rPr>
        <w:t>همانگونه که در جدول 3 دیده می شود بر اساس تعیین شدت و احتمال وقوع خطر امتیاز سطح خطر به کمک فرمول محاسبه سطح خطر تعیین می گردد.</w:t>
      </w:r>
    </w:p>
    <w:p w:rsidR="004E34CA" w:rsidRDefault="004E34CA" w:rsidP="004E34CA">
      <w:pPr>
        <w:bidi/>
        <w:rPr>
          <w:rFonts w:cs="B Nazanin" w:hint="cs"/>
          <w:sz w:val="28"/>
          <w:szCs w:val="28"/>
          <w:rtl/>
        </w:rPr>
      </w:pPr>
    </w:p>
    <w:p w:rsidR="00FF12E1" w:rsidRPr="004E34CA" w:rsidRDefault="00FF12E1" w:rsidP="0018572E">
      <w:pPr>
        <w:bidi/>
        <w:jc w:val="center"/>
        <w:rPr>
          <w:rFonts w:cs="B Nazanin" w:hint="cs"/>
          <w:b/>
          <w:bCs/>
          <w:rtl/>
          <w:lang w:bidi="fa-IR"/>
        </w:rPr>
      </w:pPr>
      <w:r w:rsidRPr="00621A13">
        <w:rPr>
          <w:rFonts w:cs="B Nazanin" w:hint="cs"/>
          <w:b/>
          <w:bCs/>
          <w:rtl/>
          <w:lang w:bidi="fa-IR"/>
        </w:rPr>
        <w:t>جدول</w:t>
      </w:r>
      <w:r>
        <w:rPr>
          <w:rFonts w:cs="B Nazanin" w:hint="cs"/>
          <w:b/>
          <w:bCs/>
          <w:rtl/>
          <w:lang w:bidi="fa-IR"/>
        </w:rPr>
        <w:t>3</w:t>
      </w:r>
      <w:r w:rsidRPr="00621A13">
        <w:rPr>
          <w:rFonts w:cs="B Nazanin" w:hint="cs"/>
          <w:b/>
          <w:bCs/>
          <w:rtl/>
          <w:lang w:bidi="fa-IR"/>
        </w:rPr>
        <w:t xml:space="preserve">: </w:t>
      </w:r>
      <w:r>
        <w:rPr>
          <w:rFonts w:cs="B Nazanin" w:hint="cs"/>
          <w:b/>
          <w:bCs/>
          <w:rtl/>
          <w:lang w:bidi="fa-IR"/>
        </w:rPr>
        <w:t xml:space="preserve">محاسبه </w:t>
      </w:r>
      <w:r w:rsidR="0018572E">
        <w:rPr>
          <w:rFonts w:cs="B Nazanin" w:hint="cs"/>
          <w:b/>
          <w:bCs/>
          <w:rtl/>
          <w:lang w:bidi="fa-IR"/>
        </w:rPr>
        <w:t xml:space="preserve">امتیاز </w:t>
      </w:r>
      <w:r>
        <w:rPr>
          <w:rFonts w:cs="B Nazanin" w:hint="cs"/>
          <w:b/>
          <w:bCs/>
          <w:rtl/>
          <w:lang w:bidi="fa-IR"/>
        </w:rPr>
        <w:t>سطح</w:t>
      </w:r>
      <w:r w:rsidRPr="00621A13">
        <w:rPr>
          <w:rFonts w:cs="B Nazanin" w:hint="cs"/>
          <w:b/>
          <w:bCs/>
          <w:rtl/>
          <w:lang w:bidi="fa-IR"/>
        </w:rPr>
        <w:t xml:space="preserve"> خط</w:t>
      </w:r>
      <w:r w:rsidR="0018572E">
        <w:rPr>
          <w:rFonts w:cs="B Nazanin" w:hint="cs"/>
          <w:b/>
          <w:bCs/>
          <w:rtl/>
          <w:lang w:bidi="fa-IR"/>
        </w:rPr>
        <w:t>ر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811"/>
        <w:gridCol w:w="1066"/>
        <w:gridCol w:w="1066"/>
        <w:gridCol w:w="1066"/>
        <w:gridCol w:w="1066"/>
        <w:gridCol w:w="1066"/>
        <w:gridCol w:w="1067"/>
      </w:tblGrid>
      <w:tr w:rsidR="00BD6C37" w:rsidRPr="004645B0">
        <w:trPr>
          <w:jc w:val="center"/>
        </w:trPr>
        <w:tc>
          <w:tcPr>
            <w:tcW w:w="2891" w:type="dxa"/>
            <w:gridSpan w:val="2"/>
            <w:vMerge w:val="restart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</w:tc>
        <w:tc>
          <w:tcPr>
            <w:tcW w:w="6397" w:type="dxa"/>
            <w:gridSpan w:val="6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>احتمال</w:t>
            </w:r>
          </w:p>
        </w:tc>
      </w:tr>
      <w:tr w:rsidR="004645B0" w:rsidRPr="004645B0">
        <w:trPr>
          <w:jc w:val="center"/>
        </w:trPr>
        <w:tc>
          <w:tcPr>
            <w:tcW w:w="2891" w:type="dxa"/>
            <w:gridSpan w:val="2"/>
            <w:vMerge/>
            <w:tcBorders>
              <w:bottom w:val="single" w:sz="4" w:space="0" w:color="auto"/>
            </w:tcBorders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</w:tc>
        <w:tc>
          <w:tcPr>
            <w:tcW w:w="1066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rtl/>
                <w:lang w:bidi="fa-IR"/>
              </w:rPr>
              <w:t>غیر ممکن</w:t>
            </w:r>
          </w:p>
        </w:tc>
        <w:tc>
          <w:tcPr>
            <w:tcW w:w="1066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خیلی کم</w:t>
            </w:r>
          </w:p>
        </w:tc>
        <w:tc>
          <w:tcPr>
            <w:tcW w:w="1066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پایین</w:t>
            </w:r>
          </w:p>
        </w:tc>
        <w:tc>
          <w:tcPr>
            <w:tcW w:w="1066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متوسط</w:t>
            </w:r>
          </w:p>
        </w:tc>
        <w:tc>
          <w:tcPr>
            <w:tcW w:w="1066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بالا</w:t>
            </w:r>
          </w:p>
        </w:tc>
        <w:tc>
          <w:tcPr>
            <w:tcW w:w="1067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rtl/>
                <w:lang w:bidi="fa-IR"/>
              </w:rPr>
              <w:t>قطعی</w:t>
            </w:r>
          </w:p>
        </w:tc>
      </w:tr>
      <w:tr w:rsidR="004645B0" w:rsidRPr="004645B0">
        <w:trPr>
          <w:jc w:val="center"/>
        </w:trPr>
        <w:tc>
          <w:tcPr>
            <w:tcW w:w="1080" w:type="dxa"/>
            <w:vMerge w:val="restart"/>
            <w:shd w:val="clear" w:color="auto" w:fill="E0E0E0"/>
            <w:vAlign w:val="center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>شدت</w:t>
            </w:r>
          </w:p>
        </w:tc>
        <w:tc>
          <w:tcPr>
            <w:tcW w:w="1811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قابل چشم پوشی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7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</w:tr>
      <w:tr w:rsidR="004645B0" w:rsidRPr="004645B0">
        <w:trPr>
          <w:jc w:val="center"/>
        </w:trPr>
        <w:tc>
          <w:tcPr>
            <w:tcW w:w="1080" w:type="dxa"/>
            <w:vMerge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</w:tc>
        <w:tc>
          <w:tcPr>
            <w:tcW w:w="1811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کم / جزئی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067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</w:tr>
      <w:tr w:rsidR="004645B0" w:rsidRPr="004645B0">
        <w:trPr>
          <w:jc w:val="center"/>
        </w:trPr>
        <w:tc>
          <w:tcPr>
            <w:tcW w:w="1080" w:type="dxa"/>
            <w:vMerge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</w:tc>
        <w:tc>
          <w:tcPr>
            <w:tcW w:w="1811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متوسط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067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</w:tr>
      <w:tr w:rsidR="004645B0" w:rsidRPr="004645B0">
        <w:trPr>
          <w:jc w:val="center"/>
        </w:trPr>
        <w:tc>
          <w:tcPr>
            <w:tcW w:w="1080" w:type="dxa"/>
            <w:vMerge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</w:tc>
        <w:tc>
          <w:tcPr>
            <w:tcW w:w="1811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جدی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067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  <w:tr w:rsidR="004645B0" w:rsidRPr="004645B0">
        <w:trPr>
          <w:jc w:val="center"/>
        </w:trPr>
        <w:tc>
          <w:tcPr>
            <w:tcW w:w="1080" w:type="dxa"/>
            <w:vMerge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</w:tc>
        <w:tc>
          <w:tcPr>
            <w:tcW w:w="1811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خیلی زیاد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1067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4645B0" w:rsidRPr="004645B0">
        <w:trPr>
          <w:jc w:val="center"/>
        </w:trPr>
        <w:tc>
          <w:tcPr>
            <w:tcW w:w="1080" w:type="dxa"/>
            <w:vMerge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</w:tc>
        <w:tc>
          <w:tcPr>
            <w:tcW w:w="1811" w:type="dxa"/>
            <w:shd w:val="clear" w:color="auto" w:fill="E0E0E0"/>
          </w:tcPr>
          <w:p w:rsidR="00BD6C37" w:rsidRPr="004645B0" w:rsidRDefault="00BD6C37" w:rsidP="004645B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4645B0">
              <w:rPr>
                <w:rFonts w:cs="B Nazanin" w:hint="cs"/>
                <w:b/>
                <w:bCs/>
                <w:rtl/>
              </w:rPr>
              <w:t>غیر قابل تحمل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066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067" w:type="dxa"/>
          </w:tcPr>
          <w:p w:rsidR="00BD6C37" w:rsidRPr="004645B0" w:rsidRDefault="00FF12E1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</w:tr>
    </w:tbl>
    <w:p w:rsidR="004957F0" w:rsidRDefault="004957F0" w:rsidP="004957F0">
      <w:pPr>
        <w:bidi/>
        <w:rPr>
          <w:rFonts w:cs="B Nazanin" w:hint="cs"/>
          <w:sz w:val="28"/>
          <w:szCs w:val="28"/>
          <w:rtl/>
        </w:rPr>
      </w:pPr>
    </w:p>
    <w:p w:rsidR="004957F0" w:rsidRPr="00DC46C7" w:rsidRDefault="0018572E" w:rsidP="0018572E">
      <w:pPr>
        <w:bidi/>
        <w:rPr>
          <w:rFonts w:cs="B Yagut" w:hint="cs"/>
          <w:sz w:val="28"/>
          <w:szCs w:val="28"/>
          <w:rtl/>
        </w:rPr>
      </w:pPr>
      <w:r w:rsidRPr="00DC46C7">
        <w:rPr>
          <w:rFonts w:cs="B Yagut" w:hint="cs"/>
          <w:sz w:val="28"/>
          <w:szCs w:val="28"/>
          <w:rtl/>
        </w:rPr>
        <w:t>بر اساس امتیاز داده شده و سطح خطر محاسبه شده، اولویت خطر برای مقابله با آن به منظور کاهش یا محدود کردن خطر و یا حذف کامل آن تعیین می گردد (جدول 4).</w:t>
      </w:r>
    </w:p>
    <w:p w:rsidR="0018572E" w:rsidRDefault="0018572E" w:rsidP="0018572E">
      <w:pPr>
        <w:bidi/>
        <w:rPr>
          <w:rFonts w:cs="B Nazanin" w:hint="cs"/>
          <w:sz w:val="28"/>
          <w:szCs w:val="28"/>
          <w:rtl/>
        </w:rPr>
      </w:pPr>
    </w:p>
    <w:p w:rsidR="004957F0" w:rsidRPr="00FF12E1" w:rsidRDefault="00FF12E1" w:rsidP="0018572E">
      <w:pPr>
        <w:bidi/>
        <w:jc w:val="center"/>
        <w:rPr>
          <w:rFonts w:cs="B Nazanin" w:hint="cs"/>
          <w:b/>
          <w:bCs/>
          <w:rtl/>
          <w:lang w:bidi="fa-IR"/>
        </w:rPr>
      </w:pPr>
      <w:r w:rsidRPr="00621A13">
        <w:rPr>
          <w:rFonts w:cs="B Nazanin" w:hint="cs"/>
          <w:b/>
          <w:bCs/>
          <w:rtl/>
          <w:lang w:bidi="fa-IR"/>
        </w:rPr>
        <w:t>جدول</w:t>
      </w:r>
      <w:r>
        <w:rPr>
          <w:rFonts w:cs="B Nazanin" w:hint="cs"/>
          <w:b/>
          <w:bCs/>
          <w:rtl/>
          <w:lang w:bidi="fa-IR"/>
        </w:rPr>
        <w:t>4</w:t>
      </w:r>
      <w:r w:rsidRPr="00621A13">
        <w:rPr>
          <w:rFonts w:cs="B Nazanin" w:hint="cs"/>
          <w:b/>
          <w:bCs/>
          <w:rtl/>
          <w:lang w:bidi="fa-IR"/>
        </w:rPr>
        <w:t xml:space="preserve">: </w:t>
      </w:r>
      <w:r w:rsidR="0018572E">
        <w:rPr>
          <w:rFonts w:cs="B Nazanin" w:hint="cs"/>
          <w:b/>
          <w:bCs/>
          <w:rtl/>
          <w:lang w:bidi="fa-IR"/>
        </w:rPr>
        <w:t>تعیین اولویت خطر بر اساس سطح خطر</w:t>
      </w:r>
    </w:p>
    <w:p w:rsidR="004957F0" w:rsidRDefault="004957F0" w:rsidP="004957F0">
      <w:pPr>
        <w:bidi/>
        <w:rPr>
          <w:rFonts w:cs="B Nazanin" w:hint="cs"/>
          <w:sz w:val="28"/>
          <w:szCs w:val="2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421"/>
        <w:gridCol w:w="1421"/>
        <w:gridCol w:w="1422"/>
        <w:gridCol w:w="1476"/>
        <w:gridCol w:w="1368"/>
      </w:tblGrid>
      <w:tr w:rsidR="004645B0" w:rsidRPr="004645B0">
        <w:trPr>
          <w:jc w:val="center"/>
        </w:trPr>
        <w:tc>
          <w:tcPr>
            <w:tcW w:w="1421" w:type="dxa"/>
            <w:shd w:val="clear" w:color="auto" w:fill="E0E0E0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>بدون خطر</w:t>
            </w:r>
          </w:p>
        </w:tc>
        <w:tc>
          <w:tcPr>
            <w:tcW w:w="1421" w:type="dxa"/>
            <w:shd w:val="clear" w:color="auto" w:fill="E0E0E0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>خطر خ</w:t>
            </w:r>
            <w:r w:rsidR="00BD6C37"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لی </w:t>
            </w: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کم</w:t>
            </w:r>
          </w:p>
        </w:tc>
        <w:tc>
          <w:tcPr>
            <w:tcW w:w="1421" w:type="dxa"/>
            <w:shd w:val="clear" w:color="auto" w:fill="E0E0E0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خطر کم</w:t>
            </w:r>
          </w:p>
        </w:tc>
        <w:tc>
          <w:tcPr>
            <w:tcW w:w="1422" w:type="dxa"/>
            <w:shd w:val="clear" w:color="auto" w:fill="E0E0E0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>خطر متوسط</w:t>
            </w:r>
          </w:p>
        </w:tc>
        <w:tc>
          <w:tcPr>
            <w:tcW w:w="1476" w:type="dxa"/>
            <w:shd w:val="clear" w:color="auto" w:fill="E0E0E0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>خطر زیاد</w:t>
            </w:r>
          </w:p>
        </w:tc>
        <w:tc>
          <w:tcPr>
            <w:tcW w:w="1368" w:type="dxa"/>
            <w:shd w:val="clear" w:color="auto" w:fill="E0E0E0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خطر غیر </w:t>
            </w:r>
            <w:r w:rsidRPr="004645B0"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قابل تحمل</w:t>
            </w:r>
          </w:p>
        </w:tc>
      </w:tr>
      <w:tr w:rsidR="004645B0" w:rsidRPr="004645B0">
        <w:trPr>
          <w:jc w:val="center"/>
        </w:trPr>
        <w:tc>
          <w:tcPr>
            <w:tcW w:w="1421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lastRenderedPageBreak/>
              <w:t>0</w:t>
            </w:r>
          </w:p>
        </w:tc>
        <w:tc>
          <w:tcPr>
            <w:tcW w:w="1421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2 - 1</w:t>
            </w:r>
          </w:p>
        </w:tc>
        <w:tc>
          <w:tcPr>
            <w:tcW w:w="1421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6 - 3</w:t>
            </w:r>
          </w:p>
        </w:tc>
        <w:tc>
          <w:tcPr>
            <w:tcW w:w="1422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12 - 8</w:t>
            </w:r>
          </w:p>
        </w:tc>
        <w:tc>
          <w:tcPr>
            <w:tcW w:w="1476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20 - 15</w:t>
            </w:r>
          </w:p>
        </w:tc>
        <w:tc>
          <w:tcPr>
            <w:tcW w:w="1368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</w:tr>
      <w:tr w:rsidR="004645B0" w:rsidRPr="004645B0">
        <w:trPr>
          <w:jc w:val="center"/>
        </w:trPr>
        <w:tc>
          <w:tcPr>
            <w:tcW w:w="1421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اقدامی لازم نیست</w:t>
            </w:r>
          </w:p>
        </w:tc>
        <w:tc>
          <w:tcPr>
            <w:tcW w:w="1421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بعنوان آخرین اقدام</w:t>
            </w:r>
          </w:p>
        </w:tc>
        <w:tc>
          <w:tcPr>
            <w:tcW w:w="1421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می توانید بعداً اقدام کنید</w:t>
            </w:r>
          </w:p>
        </w:tc>
        <w:tc>
          <w:tcPr>
            <w:tcW w:w="1422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زود اقدام کنید</w:t>
            </w:r>
          </w:p>
        </w:tc>
        <w:tc>
          <w:tcPr>
            <w:tcW w:w="1476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اقدام به محض شناسایی</w:t>
            </w:r>
          </w:p>
        </w:tc>
        <w:tc>
          <w:tcPr>
            <w:tcW w:w="1368" w:type="dxa"/>
          </w:tcPr>
          <w:p w:rsidR="004957F0" w:rsidRPr="004645B0" w:rsidRDefault="004957F0" w:rsidP="004645B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4645B0">
              <w:rPr>
                <w:rFonts w:cs="B Nazanin" w:hint="cs"/>
                <w:sz w:val="28"/>
                <w:szCs w:val="28"/>
                <w:rtl/>
              </w:rPr>
              <w:t>فعالیت را متوقف کنید</w:t>
            </w:r>
          </w:p>
        </w:tc>
      </w:tr>
    </w:tbl>
    <w:p w:rsidR="004957F0" w:rsidRDefault="004957F0" w:rsidP="004957F0">
      <w:pPr>
        <w:bidi/>
        <w:rPr>
          <w:rFonts w:cs="B Nazanin" w:hint="cs"/>
          <w:sz w:val="28"/>
          <w:szCs w:val="28"/>
          <w:rtl/>
        </w:rPr>
      </w:pPr>
    </w:p>
    <w:p w:rsidR="000437E8" w:rsidRPr="00DC46C7" w:rsidRDefault="00AE4CE9" w:rsidP="001D7DBF">
      <w:pPr>
        <w:bidi/>
        <w:rPr>
          <w:rFonts w:cs="B Yagut" w:hint="cs"/>
          <w:sz w:val="28"/>
          <w:szCs w:val="28"/>
        </w:rPr>
      </w:pPr>
      <w:r w:rsidRPr="00DC46C7">
        <w:rPr>
          <w:rFonts w:cs="B Yagut" w:hint="cs"/>
          <w:sz w:val="28"/>
          <w:szCs w:val="28"/>
          <w:rtl/>
        </w:rPr>
        <w:t>در</w:t>
      </w:r>
      <w:r w:rsidR="00FF12E1" w:rsidRPr="00DC46C7">
        <w:rPr>
          <w:rFonts w:cs="B Yagut" w:hint="cs"/>
          <w:sz w:val="28"/>
          <w:szCs w:val="28"/>
          <w:rtl/>
        </w:rPr>
        <w:t xml:space="preserve"> </w:t>
      </w:r>
      <w:r w:rsidRPr="00DC46C7">
        <w:rPr>
          <w:rFonts w:cs="B Yagut" w:hint="cs"/>
          <w:sz w:val="28"/>
          <w:szCs w:val="28"/>
          <w:rtl/>
        </w:rPr>
        <w:t>ادامه</w:t>
      </w:r>
      <w:r w:rsidR="00293BBE" w:rsidRPr="00DC46C7">
        <w:rPr>
          <w:rFonts w:cs="B Yagut" w:hint="cs"/>
          <w:sz w:val="28"/>
          <w:szCs w:val="28"/>
          <w:rtl/>
        </w:rPr>
        <w:t xml:space="preserve"> لیست خ</w:t>
      </w:r>
      <w:r w:rsidRPr="00DC46C7">
        <w:rPr>
          <w:rFonts w:cs="B Yagut" w:hint="cs"/>
          <w:sz w:val="28"/>
          <w:szCs w:val="28"/>
          <w:rtl/>
        </w:rPr>
        <w:t xml:space="preserve">طرات </w:t>
      </w:r>
      <w:r w:rsidR="00FF12E1" w:rsidRPr="00DC46C7">
        <w:rPr>
          <w:rFonts w:cs="B Yagut" w:hint="cs"/>
          <w:sz w:val="28"/>
          <w:szCs w:val="28"/>
          <w:rtl/>
        </w:rPr>
        <w:t>احتمالی</w:t>
      </w:r>
      <w:r w:rsidRPr="00DC46C7">
        <w:rPr>
          <w:rFonts w:cs="B Yagut" w:hint="cs"/>
          <w:sz w:val="28"/>
          <w:szCs w:val="28"/>
          <w:rtl/>
        </w:rPr>
        <w:t xml:space="preserve"> </w:t>
      </w:r>
      <w:r w:rsidR="00277D1F" w:rsidRPr="00DC46C7">
        <w:rPr>
          <w:rFonts w:cs="B Yagut" w:hint="cs"/>
          <w:sz w:val="28"/>
          <w:szCs w:val="28"/>
          <w:rtl/>
        </w:rPr>
        <w:t xml:space="preserve">در 9 دسته </w:t>
      </w:r>
      <w:r w:rsidRPr="00DC46C7">
        <w:rPr>
          <w:rFonts w:cs="B Yagut" w:hint="cs"/>
          <w:sz w:val="28"/>
          <w:szCs w:val="28"/>
          <w:rtl/>
        </w:rPr>
        <w:t>آورده شده است</w:t>
      </w:r>
      <w:r w:rsidR="00FF12E1" w:rsidRPr="00DC46C7">
        <w:rPr>
          <w:rFonts w:cs="B Yagut" w:hint="cs"/>
          <w:sz w:val="28"/>
          <w:szCs w:val="28"/>
          <w:rtl/>
        </w:rPr>
        <w:t>.</w:t>
      </w:r>
      <w:r w:rsidR="00293BBE" w:rsidRPr="00DC46C7">
        <w:rPr>
          <w:rFonts w:cs="B Yagut" w:hint="cs"/>
          <w:sz w:val="28"/>
          <w:szCs w:val="28"/>
          <w:rtl/>
        </w:rPr>
        <w:t xml:space="preserve"> طبق </w:t>
      </w:r>
      <w:r w:rsidRPr="00DC46C7">
        <w:rPr>
          <w:rFonts w:cs="B Yagut" w:hint="cs"/>
          <w:sz w:val="28"/>
          <w:szCs w:val="28"/>
          <w:rtl/>
        </w:rPr>
        <w:t xml:space="preserve">جداول </w:t>
      </w:r>
      <w:r w:rsidR="00FF12E1" w:rsidRPr="00DC46C7">
        <w:rPr>
          <w:rFonts w:cs="B Yagut" w:hint="cs"/>
          <w:sz w:val="28"/>
          <w:szCs w:val="28"/>
          <w:rtl/>
        </w:rPr>
        <w:t>1 تا 4</w:t>
      </w:r>
      <w:r w:rsidRPr="00DC46C7">
        <w:rPr>
          <w:rFonts w:cs="B Yagut" w:hint="cs"/>
          <w:sz w:val="28"/>
          <w:szCs w:val="28"/>
          <w:rtl/>
        </w:rPr>
        <w:t xml:space="preserve"> ، </w:t>
      </w:r>
      <w:r w:rsidR="00FF12E1" w:rsidRPr="00DC46C7">
        <w:rPr>
          <w:rFonts w:cs="B Yagut" w:hint="cs"/>
          <w:sz w:val="28"/>
          <w:szCs w:val="28"/>
          <w:rtl/>
        </w:rPr>
        <w:t xml:space="preserve">به کمک </w:t>
      </w:r>
      <w:r w:rsidR="001D7DBF">
        <w:rPr>
          <w:rFonts w:cs="B Yagut" w:hint="cs"/>
          <w:sz w:val="28"/>
          <w:szCs w:val="28"/>
          <w:rtl/>
        </w:rPr>
        <w:t>مدیریت بیمارستان، کارشناسان حاکمیت بالینی</w:t>
      </w:r>
      <w:r w:rsidR="00FF12E1" w:rsidRPr="00DC46C7">
        <w:rPr>
          <w:rFonts w:cs="B Yagut" w:hint="cs"/>
          <w:sz w:val="28"/>
          <w:szCs w:val="28"/>
          <w:rtl/>
        </w:rPr>
        <w:t xml:space="preserve"> و کارکنان آگاه و آشنا به خطرات رخ داده در بخش مورد نظر از بیمارستان، </w:t>
      </w:r>
      <w:r w:rsidRPr="00DC46C7">
        <w:rPr>
          <w:rFonts w:cs="B Yagut" w:hint="cs"/>
          <w:sz w:val="28"/>
          <w:szCs w:val="28"/>
          <w:rtl/>
        </w:rPr>
        <w:t xml:space="preserve">امتیاز دهی </w:t>
      </w:r>
      <w:r w:rsidR="00FF12E1" w:rsidRPr="00DC46C7">
        <w:rPr>
          <w:rFonts w:cs="B Yagut" w:hint="cs"/>
          <w:sz w:val="28"/>
          <w:szCs w:val="28"/>
          <w:rtl/>
        </w:rPr>
        <w:t>و اولویت بندی نمائید.</w:t>
      </w:r>
      <w:r w:rsidR="001D7DBF">
        <w:rPr>
          <w:rFonts w:cs="B Yagut" w:hint="cs"/>
          <w:sz w:val="28"/>
          <w:szCs w:val="28"/>
          <w:rtl/>
        </w:rPr>
        <w:t xml:space="preserve"> بدیهی است بعضی از خطرات در بخش شما موردی نخواهد داشت، و از طرف دیگر ممکن است در بخش شما خطراتی وجود داشته باشند که در لیست خطرات قید نشده اند. مستدعی است خطراتی را که مصداق ندارند حذف نموده و خطرات جدید را به لیست اضافه نمائید.</w:t>
      </w:r>
    </w:p>
    <w:p w:rsidR="00277D1F" w:rsidRPr="00CD4FEC" w:rsidRDefault="00277D1F" w:rsidP="00277D1F">
      <w:pPr>
        <w:bidi/>
        <w:rPr>
          <w:rFonts w:cs="B Nazanin" w:hint="cs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4"/>
        <w:bidiVisual/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5670"/>
        <w:gridCol w:w="1260"/>
        <w:gridCol w:w="1800"/>
      </w:tblGrid>
      <w:tr w:rsidR="00AC44F0">
        <w:trPr>
          <w:trHeight w:val="445"/>
        </w:trPr>
        <w:tc>
          <w:tcPr>
            <w:tcW w:w="672" w:type="dxa"/>
            <w:vMerge w:val="restart"/>
          </w:tcPr>
          <w:p w:rsidR="00E1613F" w:rsidRDefault="00E1613F" w:rsidP="00AC44F0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</w:p>
          <w:p w:rsidR="00AC44F0" w:rsidRPr="002617F2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  <w:r w:rsidRPr="00CD5888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CD5888">
              <w:rPr>
                <w:rFonts w:cs="B Titr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5670" w:type="dxa"/>
            <w:vMerge w:val="restart"/>
          </w:tcPr>
          <w:p w:rsidR="00AC44F0" w:rsidRPr="00521A8E" w:rsidRDefault="00AC44F0" w:rsidP="00AC44F0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AC44F0" w:rsidRPr="00521A8E" w:rsidRDefault="00AC44F0" w:rsidP="00AC44F0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AC44F0">
        <w:trPr>
          <w:trHeight w:val="444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AC44F0" w:rsidRPr="002617F2" w:rsidRDefault="00AC44F0" w:rsidP="00AC44F0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AC44F0" w:rsidRPr="00521A8E" w:rsidRDefault="00AC44F0" w:rsidP="00AC44F0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44F0" w:rsidRPr="00521A8E" w:rsidRDefault="00AC44F0" w:rsidP="00AC44F0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C44F0" w:rsidRPr="00521A8E" w:rsidRDefault="00AC44F0" w:rsidP="00AC44F0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711667" w:rsidRPr="00951016">
        <w:trPr>
          <w:trHeight w:val="352"/>
        </w:trPr>
        <w:tc>
          <w:tcPr>
            <w:tcW w:w="6342" w:type="dxa"/>
            <w:gridSpan w:val="2"/>
            <w:shd w:val="clear" w:color="auto" w:fill="404040"/>
          </w:tcPr>
          <w:p w:rsidR="00711667" w:rsidRPr="00951016" w:rsidRDefault="00711667" w:rsidP="00A85D17">
            <w:pPr>
              <w:bidi/>
              <w:jc w:val="center"/>
              <w:rPr>
                <w:rFonts w:cs="B Titr" w:hint="cs"/>
                <w:b/>
                <w:bCs/>
                <w:color w:val="FFFFFF"/>
                <w:sz w:val="26"/>
                <w:szCs w:val="26"/>
                <w:rtl/>
              </w:rPr>
            </w:pPr>
            <w:r w:rsidRPr="00951016">
              <w:rPr>
                <w:rFonts w:cs="B Titr" w:hint="cs"/>
                <w:b/>
                <w:bCs/>
                <w:color w:val="FFFFFF"/>
                <w:sz w:val="26"/>
                <w:szCs w:val="26"/>
                <w:rtl/>
              </w:rPr>
              <w:t xml:space="preserve">خطرات عمومی </w:t>
            </w:r>
          </w:p>
        </w:tc>
        <w:tc>
          <w:tcPr>
            <w:tcW w:w="1260" w:type="dxa"/>
            <w:shd w:val="clear" w:color="auto" w:fill="404040"/>
          </w:tcPr>
          <w:p w:rsidR="00711667" w:rsidRPr="00951016" w:rsidRDefault="00711667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711667" w:rsidRPr="00951016" w:rsidRDefault="00711667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711667">
        <w:trPr>
          <w:trHeight w:val="325"/>
        </w:trPr>
        <w:tc>
          <w:tcPr>
            <w:tcW w:w="672" w:type="dxa"/>
          </w:tcPr>
          <w:p w:rsidR="00711667" w:rsidRPr="002617F2" w:rsidRDefault="00711667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670" w:type="dxa"/>
          </w:tcPr>
          <w:p w:rsidR="00711667" w:rsidRPr="00521A8E" w:rsidRDefault="00711667" w:rsidP="00A85D17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مرگ پیش بینی نشده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162"/>
        </w:trPr>
        <w:tc>
          <w:tcPr>
            <w:tcW w:w="672" w:type="dxa"/>
          </w:tcPr>
          <w:p w:rsidR="00711667" w:rsidRPr="002617F2" w:rsidRDefault="00711667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670" w:type="dxa"/>
          </w:tcPr>
          <w:p w:rsidR="00711667" w:rsidRPr="00521A8E" w:rsidRDefault="00711667" w:rsidP="00A85D17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تاخیر در معاینه</w:t>
            </w:r>
            <w:r w:rsidR="00DC3765">
              <w:rPr>
                <w:rFonts w:cs="B Nazanin" w:hint="cs"/>
                <w:b/>
                <w:bCs/>
                <w:rtl/>
              </w:rPr>
              <w:t>،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درمان</w:t>
            </w:r>
            <w:r w:rsidR="00DC3765" w:rsidRPr="00521A8E">
              <w:rPr>
                <w:rFonts w:cs="B Nazanin" w:hint="cs"/>
                <w:b/>
                <w:bCs/>
                <w:rtl/>
              </w:rPr>
              <w:t xml:space="preserve"> یا تشخیص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344"/>
        </w:trPr>
        <w:tc>
          <w:tcPr>
            <w:tcW w:w="672" w:type="dxa"/>
          </w:tcPr>
          <w:p w:rsidR="00711667" w:rsidRPr="002617F2" w:rsidRDefault="00711667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670" w:type="dxa"/>
          </w:tcPr>
          <w:p w:rsidR="00711667" w:rsidRPr="00521A8E" w:rsidRDefault="00711667" w:rsidP="00A85D17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آنافیلاکسی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344"/>
        </w:trPr>
        <w:tc>
          <w:tcPr>
            <w:tcW w:w="672" w:type="dxa"/>
          </w:tcPr>
          <w:p w:rsidR="00711667" w:rsidRPr="002617F2" w:rsidRDefault="00D85732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5670" w:type="dxa"/>
          </w:tcPr>
          <w:p w:rsidR="00711667" w:rsidRPr="00521A8E" w:rsidRDefault="00277D1F" w:rsidP="00A85D17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خطر </w:t>
            </w:r>
            <w:r w:rsidR="00711667" w:rsidRPr="00521A8E">
              <w:rPr>
                <w:rFonts w:cs="B Nazanin" w:hint="cs"/>
                <w:b/>
                <w:bCs/>
                <w:rtl/>
              </w:rPr>
              <w:t>انتقال خون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344"/>
        </w:trPr>
        <w:tc>
          <w:tcPr>
            <w:tcW w:w="672" w:type="dxa"/>
          </w:tcPr>
          <w:p w:rsidR="00711667" w:rsidRPr="002617F2" w:rsidRDefault="00D85732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5670" w:type="dxa"/>
          </w:tcPr>
          <w:p w:rsidR="00711667" w:rsidRPr="00521A8E" w:rsidRDefault="00277D1F" w:rsidP="00A85D17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</w:t>
            </w:r>
            <w:r w:rsidR="00711667" w:rsidRPr="00521A8E">
              <w:rPr>
                <w:rFonts w:cs="B Nazanin" w:hint="cs"/>
                <w:b/>
                <w:bCs/>
                <w:rtl/>
              </w:rPr>
              <w:t xml:space="preserve"> تعامل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0C46BA">
              <w:rPr>
                <w:rFonts w:cs="B Nazanin" w:hint="cs"/>
                <w:b/>
                <w:bCs/>
                <w:rtl/>
              </w:rPr>
              <w:t xml:space="preserve">مناسب </w:t>
            </w:r>
            <w:r>
              <w:rPr>
                <w:rFonts w:cs="B Nazanin" w:hint="cs"/>
                <w:b/>
                <w:bCs/>
                <w:rtl/>
              </w:rPr>
              <w:t>با بیماران و همراهان</w:t>
            </w:r>
          </w:p>
        </w:tc>
        <w:tc>
          <w:tcPr>
            <w:tcW w:w="1260" w:type="dxa"/>
          </w:tcPr>
          <w:p w:rsidR="00711667" w:rsidRDefault="00277D1F" w:rsidP="00A85D17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6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5670" w:type="dxa"/>
          </w:tcPr>
          <w:p w:rsidR="0013707F" w:rsidRPr="000C46BA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0C46BA">
              <w:rPr>
                <w:rFonts w:cs="B Nazanin" w:hint="cs"/>
                <w:b/>
                <w:bCs/>
                <w:rtl/>
              </w:rPr>
              <w:t>ترخیص بدون رضایت شخصی</w:t>
            </w:r>
            <w:r w:rsidR="000C46BA" w:rsidRPr="000C46BA">
              <w:rPr>
                <w:rFonts w:cs="B Nazanin" w:hint="cs"/>
                <w:b/>
                <w:bCs/>
                <w:rtl/>
              </w:rPr>
              <w:t xml:space="preserve"> با</w:t>
            </w:r>
            <w:r w:rsidR="000C46BA">
              <w:rPr>
                <w:rFonts w:cs="B Nazanin" w:hint="cs"/>
                <w:b/>
                <w:bCs/>
                <w:rtl/>
              </w:rPr>
              <w:t xml:space="preserve"> </w:t>
            </w:r>
            <w:r w:rsidR="000C46BA" w:rsidRPr="000C46BA">
              <w:rPr>
                <w:rFonts w:cs="B Nazanin" w:hint="cs"/>
                <w:b/>
                <w:bCs/>
                <w:rtl/>
              </w:rPr>
              <w:t>وجود عدم بهبودی کامل ازنظربیمار وهمراهان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5670" w:type="dxa"/>
          </w:tcPr>
          <w:p w:rsidR="0013707F" w:rsidRPr="00521A8E" w:rsidRDefault="003E0DA0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مراقبت زیر حد مطلوب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خطای دارویی ( در تو زیع)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خطای دارویی ( در تجویز و نسخه کردن )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6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خطای دارویی ( ایجاد حساسیت دارویی )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افتادن ( </w:t>
            </w:r>
            <w:r w:rsidR="003E0DA0">
              <w:rPr>
                <w:rFonts w:cs="B Nazanin" w:hint="cs"/>
                <w:b/>
                <w:bCs/>
                <w:rtl/>
              </w:rPr>
              <w:t>در حال حرکت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)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افتادن از تخت 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64"/>
        </w:trPr>
        <w:tc>
          <w:tcPr>
            <w:tcW w:w="672" w:type="dxa"/>
          </w:tcPr>
          <w:p w:rsidR="0013707F" w:rsidRPr="002617F2" w:rsidRDefault="0013707F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1</w:t>
            </w:r>
            <w:r w:rsidR="00D857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افتادن  بیمار از صندلی / توالت 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افتادن از ارتفاع / پله ها 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مرگ و میر / حادثه جدی نامطلوب (</w:t>
            </w:r>
            <w:r w:rsidR="0018572E">
              <w:rPr>
                <w:rFonts w:cs="B Nazanin" w:hint="cs"/>
                <w:b/>
                <w:bCs/>
                <w:rtl/>
              </w:rPr>
              <w:t xml:space="preserve">برای </w:t>
            </w:r>
            <w:r w:rsidRPr="00521A8E">
              <w:rPr>
                <w:rFonts w:cs="B Nazanin" w:hint="cs"/>
                <w:b/>
                <w:bCs/>
                <w:rtl/>
              </w:rPr>
              <w:t>بیمار)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6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تشخیص اشتباه 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13707F">
        <w:trPr>
          <w:trHeight w:val="344"/>
        </w:trPr>
        <w:tc>
          <w:tcPr>
            <w:tcW w:w="672" w:type="dxa"/>
          </w:tcPr>
          <w:p w:rsidR="0013707F" w:rsidRPr="002617F2" w:rsidRDefault="00D85732" w:rsidP="0013707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5670" w:type="dxa"/>
          </w:tcPr>
          <w:p w:rsidR="0013707F" w:rsidRPr="00521A8E" w:rsidRDefault="0013707F" w:rsidP="0013707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بیمار </w:t>
            </w:r>
            <w:r w:rsidR="003E0DA0">
              <w:rPr>
                <w:rFonts w:cs="B Nazanin" w:hint="cs"/>
                <w:b/>
                <w:bCs/>
                <w:rtl/>
              </w:rPr>
              <w:t xml:space="preserve">فراموش 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شده</w:t>
            </w:r>
          </w:p>
        </w:tc>
        <w:tc>
          <w:tcPr>
            <w:tcW w:w="126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3707F" w:rsidRDefault="0013707F" w:rsidP="0013707F">
            <w:pPr>
              <w:bidi/>
              <w:rPr>
                <w:rFonts w:hint="cs"/>
                <w:rtl/>
              </w:rPr>
            </w:pPr>
          </w:p>
        </w:tc>
      </w:tr>
      <w:tr w:rsidR="00711667" w:rsidRPr="00951016">
        <w:trPr>
          <w:trHeight w:val="425"/>
        </w:trPr>
        <w:tc>
          <w:tcPr>
            <w:tcW w:w="6342" w:type="dxa"/>
            <w:gridSpan w:val="2"/>
            <w:shd w:val="clear" w:color="auto" w:fill="404040"/>
          </w:tcPr>
          <w:p w:rsidR="00711667" w:rsidRPr="00951016" w:rsidRDefault="00711667" w:rsidP="00A85D17">
            <w:pPr>
              <w:bidi/>
              <w:jc w:val="center"/>
              <w:rPr>
                <w:rFonts w:cs="B Titr" w:hint="cs"/>
                <w:b/>
                <w:bCs/>
                <w:color w:val="FFFFFF"/>
                <w:rtl/>
              </w:rPr>
            </w:pPr>
            <w:r w:rsidRPr="00951016">
              <w:rPr>
                <w:rFonts w:cs="B Titr" w:hint="cs"/>
                <w:b/>
                <w:bCs/>
                <w:color w:val="FFFFFF"/>
                <w:rtl/>
              </w:rPr>
              <w:t>امکانات تشخیصی</w:t>
            </w:r>
          </w:p>
        </w:tc>
        <w:tc>
          <w:tcPr>
            <w:tcW w:w="1260" w:type="dxa"/>
            <w:shd w:val="clear" w:color="auto" w:fill="404040"/>
          </w:tcPr>
          <w:p w:rsidR="00711667" w:rsidRPr="00951016" w:rsidRDefault="00711667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711667" w:rsidRPr="00951016" w:rsidRDefault="00711667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711667">
        <w:trPr>
          <w:trHeight w:val="408"/>
        </w:trPr>
        <w:tc>
          <w:tcPr>
            <w:tcW w:w="672" w:type="dxa"/>
          </w:tcPr>
          <w:p w:rsidR="00711667" w:rsidRPr="002617F2" w:rsidRDefault="003E0DA0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1</w:t>
            </w:r>
            <w:r w:rsidR="00D857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5670" w:type="dxa"/>
          </w:tcPr>
          <w:p w:rsidR="00711667" w:rsidRPr="00521A8E" w:rsidRDefault="00711667" w:rsidP="00A85D17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مدارک گمشده (یاددا</w:t>
            </w:r>
            <w:r w:rsidR="00277D1F">
              <w:rPr>
                <w:rFonts w:cs="B Nazanin" w:hint="cs"/>
                <w:b/>
                <w:bCs/>
                <w:rtl/>
              </w:rPr>
              <w:t>شت ها، کلیشه رادیو گرافی و غیره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) 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344"/>
        </w:trPr>
        <w:tc>
          <w:tcPr>
            <w:tcW w:w="672" w:type="dxa"/>
          </w:tcPr>
          <w:p w:rsidR="00711667" w:rsidRPr="002617F2" w:rsidRDefault="00D85732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</w:t>
            </w:r>
          </w:p>
        </w:tc>
        <w:tc>
          <w:tcPr>
            <w:tcW w:w="5670" w:type="dxa"/>
          </w:tcPr>
          <w:p w:rsidR="00711667" w:rsidRPr="00521A8E" w:rsidRDefault="003E0DA0" w:rsidP="00A85D17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درخواست تشخیصی غیر ضروری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364"/>
        </w:trPr>
        <w:tc>
          <w:tcPr>
            <w:tcW w:w="672" w:type="dxa"/>
          </w:tcPr>
          <w:p w:rsidR="00711667" w:rsidRPr="002617F2" w:rsidRDefault="00D85732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5670" w:type="dxa"/>
          </w:tcPr>
          <w:p w:rsidR="00711667" w:rsidRPr="00521A8E" w:rsidRDefault="00711667" w:rsidP="00A85D17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نقص رادیو گرافی / تفسیر رادیو گرافی 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344"/>
        </w:trPr>
        <w:tc>
          <w:tcPr>
            <w:tcW w:w="672" w:type="dxa"/>
          </w:tcPr>
          <w:p w:rsidR="00711667" w:rsidRPr="002617F2" w:rsidRDefault="00B27DA0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2</w:t>
            </w:r>
            <w:r w:rsidR="00D857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670" w:type="dxa"/>
          </w:tcPr>
          <w:p w:rsidR="00711667" w:rsidRPr="00521A8E" w:rsidRDefault="00711667" w:rsidP="00A85D17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درخواست آزمایش </w:t>
            </w:r>
            <w:r w:rsidR="00277D1F" w:rsidRPr="00521A8E">
              <w:rPr>
                <w:rFonts w:cs="B Nazanin" w:hint="cs"/>
                <w:b/>
                <w:bCs/>
                <w:rtl/>
              </w:rPr>
              <w:t xml:space="preserve"> اشتباه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711667">
        <w:trPr>
          <w:trHeight w:val="495"/>
        </w:trPr>
        <w:tc>
          <w:tcPr>
            <w:tcW w:w="672" w:type="dxa"/>
          </w:tcPr>
          <w:p w:rsidR="00711667" w:rsidRPr="002617F2" w:rsidRDefault="00B27DA0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lastRenderedPageBreak/>
              <w:t>2</w:t>
            </w:r>
            <w:r w:rsidR="00D857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670" w:type="dxa"/>
          </w:tcPr>
          <w:p w:rsidR="006D5976" w:rsidRPr="00521A8E" w:rsidRDefault="00711667" w:rsidP="00A85D17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انجام آزمایش روی بیمار اشتباه / محل اشتباه / غیر ضروری</w:t>
            </w:r>
          </w:p>
        </w:tc>
        <w:tc>
          <w:tcPr>
            <w:tcW w:w="126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11667" w:rsidRDefault="00711667" w:rsidP="00A85D17">
            <w:pPr>
              <w:bidi/>
              <w:rPr>
                <w:rFonts w:hint="cs"/>
                <w:rtl/>
              </w:rPr>
            </w:pPr>
          </w:p>
        </w:tc>
      </w:tr>
      <w:tr w:rsidR="00531EA2">
        <w:trPr>
          <w:trHeight w:val="383"/>
        </w:trPr>
        <w:tc>
          <w:tcPr>
            <w:tcW w:w="672" w:type="dxa"/>
          </w:tcPr>
          <w:p w:rsidR="00531EA2" w:rsidRPr="002617F2" w:rsidRDefault="00B27DA0" w:rsidP="00A85D17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2</w:t>
            </w:r>
            <w:r w:rsidR="00D857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670" w:type="dxa"/>
          </w:tcPr>
          <w:p w:rsidR="00531EA2" w:rsidRDefault="0018572E" w:rsidP="00A85D17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عدم توجه </w:t>
            </w:r>
            <w:r w:rsidR="00531EA2">
              <w:rPr>
                <w:rFonts w:cs="B Nazanin" w:hint="cs"/>
                <w:b/>
                <w:bCs/>
                <w:rtl/>
              </w:rPr>
              <w:t xml:space="preserve">به جواب </w:t>
            </w:r>
            <w:r>
              <w:rPr>
                <w:rFonts w:cs="B Nazanin" w:hint="cs"/>
                <w:b/>
                <w:bCs/>
                <w:rtl/>
              </w:rPr>
              <w:t>آزمایشات یا گرافی های درخواست شده</w:t>
            </w:r>
          </w:p>
        </w:tc>
        <w:tc>
          <w:tcPr>
            <w:tcW w:w="1260" w:type="dxa"/>
          </w:tcPr>
          <w:p w:rsidR="00531EA2" w:rsidRDefault="00531EA2" w:rsidP="00A85D17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31EA2" w:rsidRDefault="00531EA2" w:rsidP="00A85D17">
            <w:pPr>
              <w:bidi/>
              <w:rPr>
                <w:rFonts w:hint="cs"/>
                <w:rtl/>
              </w:rPr>
            </w:pPr>
          </w:p>
        </w:tc>
      </w:tr>
      <w:tr w:rsidR="00277D1F">
        <w:trPr>
          <w:trHeight w:val="383"/>
        </w:trPr>
        <w:tc>
          <w:tcPr>
            <w:tcW w:w="672" w:type="dxa"/>
          </w:tcPr>
          <w:p w:rsidR="00277D1F" w:rsidRPr="002617F2" w:rsidRDefault="00277D1F" w:rsidP="00277D1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2</w:t>
            </w:r>
            <w:r w:rsidR="00D857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5670" w:type="dxa"/>
          </w:tcPr>
          <w:p w:rsidR="00277D1F" w:rsidRDefault="0018572E" w:rsidP="00277D1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برچسب نادرست روی فیلم ها ، به عنوان مثال : </w:t>
            </w:r>
            <w:r>
              <w:rPr>
                <w:rFonts w:cs="B Nazanin" w:hint="cs"/>
                <w:b/>
                <w:bCs/>
                <w:rtl/>
              </w:rPr>
              <w:t>مشخص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ات بیمار یا </w:t>
            </w:r>
            <w:r>
              <w:rPr>
                <w:rFonts w:cs="B Nazanin" w:hint="cs"/>
                <w:b/>
                <w:bCs/>
                <w:rtl/>
              </w:rPr>
              <w:t>مشخصا</w:t>
            </w:r>
            <w:r w:rsidRPr="00521A8E">
              <w:rPr>
                <w:rFonts w:cs="B Nazanin" w:hint="cs"/>
                <w:b/>
                <w:bCs/>
                <w:rtl/>
              </w:rPr>
              <w:t>ت فیلم</w:t>
            </w:r>
          </w:p>
        </w:tc>
        <w:tc>
          <w:tcPr>
            <w:tcW w:w="1260" w:type="dxa"/>
          </w:tcPr>
          <w:p w:rsidR="00277D1F" w:rsidRDefault="00277D1F" w:rsidP="00277D1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277D1F" w:rsidRDefault="00277D1F" w:rsidP="00277D1F">
            <w:pPr>
              <w:bidi/>
              <w:rPr>
                <w:rFonts w:hint="cs"/>
                <w:rtl/>
              </w:rPr>
            </w:pPr>
          </w:p>
        </w:tc>
      </w:tr>
      <w:tr w:rsidR="0018572E">
        <w:trPr>
          <w:trHeight w:val="436"/>
        </w:trPr>
        <w:tc>
          <w:tcPr>
            <w:tcW w:w="672" w:type="dxa"/>
          </w:tcPr>
          <w:p w:rsidR="0018572E" w:rsidRPr="002617F2" w:rsidRDefault="0018572E" w:rsidP="0018572E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617F2">
              <w:rPr>
                <w:rFonts w:cs="B Nazanin" w:hint="cs"/>
                <w:b/>
                <w:bCs/>
                <w:rtl/>
              </w:rPr>
              <w:t>2</w:t>
            </w:r>
            <w:r w:rsidR="00D857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5670" w:type="dxa"/>
          </w:tcPr>
          <w:p w:rsidR="0018572E" w:rsidRPr="00521A8E" w:rsidRDefault="0018572E" w:rsidP="0018572E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الصاق اشتباه </w:t>
            </w:r>
            <w:r w:rsidR="003E0DA0">
              <w:rPr>
                <w:rFonts w:cs="B Nazanin" w:hint="cs"/>
                <w:b/>
                <w:bCs/>
                <w:rtl/>
              </w:rPr>
              <w:t xml:space="preserve">و عدم کنترل مشخصات و </w:t>
            </w:r>
            <w:r w:rsidRPr="00521A8E">
              <w:rPr>
                <w:rFonts w:cs="B Nazanin" w:hint="cs"/>
                <w:b/>
                <w:bCs/>
                <w:rtl/>
              </w:rPr>
              <w:t>هویت بیماران روی برگه ها</w:t>
            </w:r>
            <w:r w:rsidR="00F21F12">
              <w:rPr>
                <w:rFonts w:cs="B Nazanin" w:hint="cs"/>
                <w:b/>
                <w:bCs/>
                <w:rtl/>
              </w:rPr>
              <w:t xml:space="preserve"> </w:t>
            </w:r>
            <w:r w:rsidR="00F21F12" w:rsidRPr="00196F86">
              <w:rPr>
                <w:rFonts w:cs="B Nazanin" w:hint="cs"/>
                <w:b/>
                <w:bCs/>
                <w:color w:val="1F497D"/>
                <w:sz w:val="20"/>
                <w:szCs w:val="20"/>
                <w:rtl/>
              </w:rPr>
              <w:t xml:space="preserve"> </w:t>
            </w:r>
            <w:r w:rsidR="00F21F12" w:rsidRPr="00F21F12">
              <w:rPr>
                <w:rFonts w:cs="B Nazanin" w:hint="cs"/>
                <w:b/>
                <w:bCs/>
                <w:rtl/>
              </w:rPr>
              <w:t>و نمونه ها</w:t>
            </w:r>
          </w:p>
        </w:tc>
        <w:tc>
          <w:tcPr>
            <w:tcW w:w="1260" w:type="dxa"/>
          </w:tcPr>
          <w:p w:rsidR="0018572E" w:rsidRDefault="0018572E" w:rsidP="0018572E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8572E" w:rsidRDefault="0018572E" w:rsidP="0018572E">
            <w:pPr>
              <w:bidi/>
              <w:rPr>
                <w:rFonts w:hint="cs"/>
                <w:rtl/>
              </w:rPr>
            </w:pPr>
          </w:p>
        </w:tc>
      </w:tr>
      <w:tr w:rsidR="0018572E">
        <w:trPr>
          <w:trHeight w:val="436"/>
        </w:trPr>
        <w:tc>
          <w:tcPr>
            <w:tcW w:w="672" w:type="dxa"/>
          </w:tcPr>
          <w:p w:rsidR="0018572E" w:rsidRPr="002617F2" w:rsidRDefault="0018572E" w:rsidP="0018572E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D857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5670" w:type="dxa"/>
          </w:tcPr>
          <w:p w:rsidR="0018572E" w:rsidRDefault="00B525BE" w:rsidP="00B525BE">
            <w:pPr>
              <w:bidi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تزریق اشتباه خون ناشی از هویت اشتباه</w:t>
            </w:r>
          </w:p>
          <w:p w:rsidR="00CD5888" w:rsidRDefault="00CD5888" w:rsidP="00CD5888">
            <w:pPr>
              <w:bidi/>
              <w:rPr>
                <w:rFonts w:cs="B Nazanin"/>
                <w:b/>
                <w:bCs/>
              </w:rPr>
            </w:pPr>
          </w:p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</w:tcPr>
          <w:p w:rsidR="0018572E" w:rsidRDefault="0018572E" w:rsidP="0018572E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18572E" w:rsidRDefault="0018572E" w:rsidP="0018572E">
            <w:pPr>
              <w:bidi/>
              <w:rPr>
                <w:rFonts w:hint="cs"/>
                <w:rtl/>
              </w:rPr>
            </w:pPr>
          </w:p>
        </w:tc>
      </w:tr>
      <w:tr w:rsidR="00AC44F0">
        <w:trPr>
          <w:trHeight w:val="192"/>
        </w:trPr>
        <w:tc>
          <w:tcPr>
            <w:tcW w:w="672" w:type="dxa"/>
            <w:vMerge w:val="restart"/>
          </w:tcPr>
          <w:p w:rsidR="00AC44F0" w:rsidRPr="00CD5888" w:rsidRDefault="00E1613F" w:rsidP="00AC44F0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CD5888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CD5888">
              <w:rPr>
                <w:rFonts w:cs="B Titr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5670" w:type="dxa"/>
            <w:vMerge w:val="restart"/>
          </w:tcPr>
          <w:p w:rsidR="00AC44F0" w:rsidRPr="00521A8E" w:rsidRDefault="00AC44F0" w:rsidP="00AC44F0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AC44F0" w:rsidRPr="00521A8E" w:rsidRDefault="00AC44F0" w:rsidP="00AC44F0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AC44F0">
        <w:trPr>
          <w:trHeight w:val="191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AC44F0" w:rsidRPr="002617F2" w:rsidRDefault="00AC44F0" w:rsidP="00AC44F0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AC44F0" w:rsidRPr="00521A8E" w:rsidRDefault="00AC44F0" w:rsidP="00AC44F0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44F0" w:rsidRPr="00521A8E" w:rsidRDefault="00AC44F0" w:rsidP="00AC44F0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C44F0" w:rsidRPr="00521A8E" w:rsidRDefault="00AC44F0" w:rsidP="00AC44F0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531EA2" w:rsidRPr="00951016">
        <w:tc>
          <w:tcPr>
            <w:tcW w:w="6342" w:type="dxa"/>
            <w:gridSpan w:val="2"/>
            <w:shd w:val="clear" w:color="auto" w:fill="404040"/>
          </w:tcPr>
          <w:p w:rsidR="00531EA2" w:rsidRPr="00951016" w:rsidRDefault="00531EA2" w:rsidP="00A85D17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 w:rsidRPr="00951016">
              <w:rPr>
                <w:rFonts w:cs="B Titr" w:hint="cs"/>
                <w:b/>
                <w:bCs/>
                <w:color w:val="FFFFFF"/>
                <w:rtl/>
              </w:rPr>
              <w:t>امکانات تشخیصی</w:t>
            </w:r>
          </w:p>
        </w:tc>
        <w:tc>
          <w:tcPr>
            <w:tcW w:w="1260" w:type="dxa"/>
            <w:shd w:val="clear" w:color="auto" w:fill="404040"/>
          </w:tcPr>
          <w:p w:rsidR="00531EA2" w:rsidRPr="00951016" w:rsidRDefault="00531EA2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531EA2" w:rsidRPr="00951016" w:rsidRDefault="00531EA2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3E0DA0">
        <w:tc>
          <w:tcPr>
            <w:tcW w:w="672" w:type="dxa"/>
          </w:tcPr>
          <w:p w:rsidR="003E0DA0" w:rsidRPr="002617F2" w:rsidRDefault="003E0DA0" w:rsidP="003E0DA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D857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5670" w:type="dxa"/>
          </w:tcPr>
          <w:p w:rsidR="003E0DA0" w:rsidRPr="00521A8E" w:rsidRDefault="003E0DA0" w:rsidP="003E0DA0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521A8E">
              <w:rPr>
                <w:rFonts w:cs="B Nazanin" w:hint="cs"/>
                <w:b/>
                <w:bCs/>
                <w:rtl/>
                <w:lang w:bidi="fa-IR"/>
              </w:rPr>
              <w:t>ع</w:t>
            </w:r>
            <w:r w:rsidR="00EA3017">
              <w:rPr>
                <w:rFonts w:cs="B Nazanin" w:hint="cs"/>
                <w:b/>
                <w:bCs/>
                <w:rtl/>
                <w:lang w:bidi="fa-IR"/>
              </w:rPr>
              <w:t>دم رعایت اصول نگهداری تجهیزات و</w:t>
            </w:r>
            <w:r w:rsidRPr="00521A8E">
              <w:rPr>
                <w:rFonts w:cs="B Nazanin" w:hint="cs"/>
                <w:b/>
                <w:bCs/>
                <w:rtl/>
                <w:lang w:bidi="fa-IR"/>
              </w:rPr>
              <w:t>نمونه</w:t>
            </w:r>
            <w:r w:rsidR="00EA301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21A8E">
              <w:rPr>
                <w:rFonts w:cs="B Nazanin" w:hint="cs"/>
                <w:b/>
                <w:bCs/>
                <w:rtl/>
                <w:lang w:bidi="fa-IR"/>
              </w:rPr>
              <w:t xml:space="preserve"> ها</w:t>
            </w:r>
          </w:p>
        </w:tc>
        <w:tc>
          <w:tcPr>
            <w:tcW w:w="126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</w:tr>
      <w:tr w:rsidR="003E0DA0">
        <w:tc>
          <w:tcPr>
            <w:tcW w:w="672" w:type="dxa"/>
          </w:tcPr>
          <w:p w:rsidR="003E0DA0" w:rsidRPr="002617F2" w:rsidRDefault="00D85732" w:rsidP="003E0DA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28</w:t>
            </w:r>
          </w:p>
        </w:tc>
        <w:tc>
          <w:tcPr>
            <w:tcW w:w="5670" w:type="dxa"/>
          </w:tcPr>
          <w:p w:rsidR="003E0DA0" w:rsidRPr="00521A8E" w:rsidRDefault="003E0DA0" w:rsidP="003E0DA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کارکرد نامناسب تجهیزات آزمایشگاهی و پزشکی</w:t>
            </w:r>
          </w:p>
        </w:tc>
        <w:tc>
          <w:tcPr>
            <w:tcW w:w="126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</w:tr>
      <w:tr w:rsidR="003E0DA0">
        <w:tc>
          <w:tcPr>
            <w:tcW w:w="672" w:type="dxa"/>
          </w:tcPr>
          <w:p w:rsidR="003E0DA0" w:rsidRPr="002617F2" w:rsidRDefault="00D85732" w:rsidP="003E0DA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29</w:t>
            </w:r>
          </w:p>
        </w:tc>
        <w:tc>
          <w:tcPr>
            <w:tcW w:w="5670" w:type="dxa"/>
          </w:tcPr>
          <w:p w:rsidR="003E0DA0" w:rsidRPr="00521A8E" w:rsidRDefault="003E0DA0" w:rsidP="003E0DA0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وجود خطر تشعشع برای کارکنان</w:t>
            </w:r>
          </w:p>
        </w:tc>
        <w:tc>
          <w:tcPr>
            <w:tcW w:w="126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520"/>
        </w:trPr>
        <w:tc>
          <w:tcPr>
            <w:tcW w:w="672" w:type="dxa"/>
          </w:tcPr>
          <w:p w:rsidR="00787140" w:rsidRPr="002617F2" w:rsidRDefault="00D85732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دستورات دارویی و اجرایی غیر شفاف و شفاهی رزیدنت ها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547"/>
        </w:trPr>
        <w:tc>
          <w:tcPr>
            <w:tcW w:w="672" w:type="dxa"/>
          </w:tcPr>
          <w:p w:rsidR="00787140" w:rsidRPr="002617F2" w:rsidRDefault="00D85732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31</w:t>
            </w:r>
            <w:r w:rsidR="00787140" w:rsidRPr="002617F2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تعویض دستورات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467"/>
        </w:trPr>
        <w:tc>
          <w:tcPr>
            <w:tcW w:w="672" w:type="dxa"/>
          </w:tcPr>
          <w:p w:rsidR="00787140" w:rsidRPr="002617F2" w:rsidRDefault="00D85732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32</w:t>
            </w:r>
          </w:p>
        </w:tc>
        <w:tc>
          <w:tcPr>
            <w:tcW w:w="5670" w:type="dxa"/>
          </w:tcPr>
          <w:p w:rsidR="00787140" w:rsidRPr="0018572E" w:rsidRDefault="00787140" w:rsidP="00787140">
            <w:pPr>
              <w:bidi/>
              <w:rPr>
                <w:rFonts w:cs="B Nazanin" w:hint="cs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از قلم افتادن برخی از دستورات مثل </w:t>
            </w:r>
            <w:r>
              <w:rPr>
                <w:rFonts w:cs="B Nazanin"/>
                <w:b/>
                <w:bCs/>
              </w:rPr>
              <w:t>ECG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640"/>
        </w:trPr>
        <w:tc>
          <w:tcPr>
            <w:tcW w:w="672" w:type="dxa"/>
          </w:tcPr>
          <w:p w:rsidR="00787140" w:rsidRPr="002617F2" w:rsidRDefault="00D85732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33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بکارگیری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افراد غیر متخصص در واحدهای تشخیصی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323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عدم مهارت </w:t>
            </w:r>
            <w:r w:rsidR="00896036">
              <w:rPr>
                <w:rFonts w:cs="B Nazanin" w:hint="cs"/>
                <w:b/>
                <w:bCs/>
                <w:rtl/>
              </w:rPr>
              <w:t>کارکنان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در نمونه گیری و انجام کار تشخیصی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467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35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اتلاف زمان در انجام خدمات تشخیصی به علت استفا ده از همراهان بیمار برای این امر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391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36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استفاده غیر مجاز از همراه </w:t>
            </w:r>
            <w:r w:rsidRPr="00F21F12">
              <w:rPr>
                <w:rFonts w:cs="B Nazanin" w:hint="cs"/>
                <w:b/>
                <w:bCs/>
                <w:rtl/>
              </w:rPr>
              <w:t>بیمار</w:t>
            </w:r>
            <w:r w:rsidR="00F21F12" w:rsidRPr="00F21F12">
              <w:rPr>
                <w:rFonts w:cs="B Nazanin" w:hint="cs"/>
                <w:b/>
                <w:bCs/>
                <w:rtl/>
              </w:rPr>
              <w:t>درانجام اموربیمارستانی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400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37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نبود امکانات آزمایشگاهی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400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38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نبود گرافی پورتابل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480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39</w:t>
            </w:r>
          </w:p>
        </w:tc>
        <w:tc>
          <w:tcPr>
            <w:tcW w:w="5670" w:type="dxa"/>
          </w:tcPr>
          <w:p w:rsidR="00787140" w:rsidRPr="00521A8E" w:rsidRDefault="003E0DA0" w:rsidP="00F21F12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زیاد</w:t>
            </w:r>
            <w:r w:rsidR="00787140" w:rsidRPr="00521A8E">
              <w:rPr>
                <w:rFonts w:cs="B Nazanin" w:hint="cs"/>
                <w:b/>
                <w:bCs/>
                <w:rtl/>
              </w:rPr>
              <w:t xml:space="preserve"> بیمار</w:t>
            </w:r>
            <w:r>
              <w:rPr>
                <w:rFonts w:cs="B Nazanin" w:hint="cs"/>
                <w:b/>
                <w:bCs/>
                <w:rtl/>
              </w:rPr>
              <w:t xml:space="preserve"> (</w:t>
            </w:r>
            <w:r>
              <w:rPr>
                <w:rFonts w:cs="B Nazanin"/>
                <w:b/>
                <w:bCs/>
              </w:rPr>
              <w:t>Extra</w:t>
            </w:r>
            <w:r>
              <w:rPr>
                <w:rFonts w:cs="B Nazanin" w:hint="cs"/>
                <w:b/>
                <w:bCs/>
                <w:rtl/>
              </w:rPr>
              <w:t>)</w:t>
            </w:r>
            <w:r w:rsidR="00787140" w:rsidRPr="00521A8E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381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40</w:t>
            </w:r>
          </w:p>
        </w:tc>
        <w:tc>
          <w:tcPr>
            <w:tcW w:w="5670" w:type="dxa"/>
          </w:tcPr>
          <w:p w:rsidR="00787140" w:rsidRPr="00F21F12" w:rsidRDefault="00F21F12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F21F12">
              <w:rPr>
                <w:rFonts w:cs="B Nazanin" w:hint="cs"/>
                <w:b/>
                <w:bCs/>
                <w:rtl/>
              </w:rPr>
              <w:t>عدم رعایت دستورالعملها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348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41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تفسیرهای نادرست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787140">
        <w:trPr>
          <w:trHeight w:val="496"/>
        </w:trPr>
        <w:tc>
          <w:tcPr>
            <w:tcW w:w="672" w:type="dxa"/>
          </w:tcPr>
          <w:p w:rsidR="00787140" w:rsidRPr="002617F2" w:rsidRDefault="007669FB" w:rsidP="0078714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42</w:t>
            </w:r>
          </w:p>
        </w:tc>
        <w:tc>
          <w:tcPr>
            <w:tcW w:w="5670" w:type="dxa"/>
          </w:tcPr>
          <w:p w:rsidR="00787140" w:rsidRPr="00521A8E" w:rsidRDefault="00787140" w:rsidP="00787140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لغو یک اقدام تشخیصی درمانی به دلیل خرابی </w:t>
            </w:r>
            <w:r w:rsidR="00F21F12" w:rsidRPr="00384F12">
              <w:rPr>
                <w:rFonts w:cs="B Nazanin" w:hint="cs"/>
                <w:b/>
                <w:bCs/>
                <w:color w:val="1F497D"/>
                <w:sz w:val="20"/>
                <w:szCs w:val="20"/>
                <w:rtl/>
              </w:rPr>
              <w:t xml:space="preserve"> </w:t>
            </w:r>
            <w:r w:rsidR="00F21F12" w:rsidRPr="00F21F12">
              <w:rPr>
                <w:rFonts w:cs="B Nazanin" w:hint="cs"/>
                <w:b/>
                <w:bCs/>
                <w:rtl/>
              </w:rPr>
              <w:t>یا کمبود</w:t>
            </w:r>
            <w:r w:rsidR="00F21F1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21A8E">
              <w:rPr>
                <w:rFonts w:cs="B Nazanin" w:hint="cs"/>
                <w:b/>
                <w:bCs/>
                <w:rtl/>
              </w:rPr>
              <w:t>تجهیزات</w:t>
            </w:r>
          </w:p>
        </w:tc>
        <w:tc>
          <w:tcPr>
            <w:tcW w:w="126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787140" w:rsidRDefault="00787140" w:rsidP="00787140">
            <w:pPr>
              <w:bidi/>
              <w:rPr>
                <w:rFonts w:hint="cs"/>
                <w:rtl/>
              </w:rPr>
            </w:pPr>
          </w:p>
        </w:tc>
      </w:tr>
      <w:tr w:rsidR="003E0DA0">
        <w:trPr>
          <w:trHeight w:val="533"/>
        </w:trPr>
        <w:tc>
          <w:tcPr>
            <w:tcW w:w="672" w:type="dxa"/>
          </w:tcPr>
          <w:p w:rsidR="003E0DA0" w:rsidRPr="002617F2" w:rsidRDefault="007669FB" w:rsidP="003E0DA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43</w:t>
            </w:r>
          </w:p>
        </w:tc>
        <w:tc>
          <w:tcPr>
            <w:tcW w:w="5670" w:type="dxa"/>
          </w:tcPr>
          <w:p w:rsidR="003E0DA0" w:rsidRDefault="003E0DA0" w:rsidP="003E0DA0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کم بودن تعداد پتوها</w:t>
            </w:r>
          </w:p>
        </w:tc>
        <w:tc>
          <w:tcPr>
            <w:tcW w:w="126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</w:tr>
      <w:tr w:rsidR="003E0DA0">
        <w:trPr>
          <w:trHeight w:val="521"/>
        </w:trPr>
        <w:tc>
          <w:tcPr>
            <w:tcW w:w="672" w:type="dxa"/>
          </w:tcPr>
          <w:p w:rsidR="003E0DA0" w:rsidRPr="002617F2" w:rsidRDefault="007669FB" w:rsidP="003E0DA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44</w:t>
            </w:r>
          </w:p>
        </w:tc>
        <w:tc>
          <w:tcPr>
            <w:tcW w:w="5670" w:type="dxa"/>
          </w:tcPr>
          <w:p w:rsidR="003E0DA0" w:rsidRDefault="003E0DA0" w:rsidP="003E0DA0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از  تخت و برانکارد شکسته (بعلت کمبود تخت و برانکارد)</w:t>
            </w:r>
          </w:p>
        </w:tc>
        <w:tc>
          <w:tcPr>
            <w:tcW w:w="126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</w:tr>
      <w:tr w:rsidR="003E0DA0">
        <w:trPr>
          <w:trHeight w:val="582"/>
        </w:trPr>
        <w:tc>
          <w:tcPr>
            <w:tcW w:w="672" w:type="dxa"/>
          </w:tcPr>
          <w:p w:rsidR="003E0DA0" w:rsidRDefault="007669FB" w:rsidP="003E0DA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45</w:t>
            </w:r>
          </w:p>
        </w:tc>
        <w:tc>
          <w:tcPr>
            <w:tcW w:w="5670" w:type="dxa"/>
          </w:tcPr>
          <w:p w:rsidR="003E0DA0" w:rsidRDefault="003E0DA0" w:rsidP="003E0DA0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جدی گرفتن انجام آزمایش ها بعلت درخواست های زیاد یا مشغله زیاد</w:t>
            </w:r>
          </w:p>
        </w:tc>
        <w:tc>
          <w:tcPr>
            <w:tcW w:w="126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</w:tr>
      <w:tr w:rsidR="00DC3765">
        <w:trPr>
          <w:trHeight w:val="472"/>
        </w:trPr>
        <w:tc>
          <w:tcPr>
            <w:tcW w:w="672" w:type="dxa"/>
          </w:tcPr>
          <w:p w:rsidR="00DC3765" w:rsidRPr="002617F2" w:rsidRDefault="007669FB" w:rsidP="00DC3765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46</w:t>
            </w:r>
          </w:p>
        </w:tc>
        <w:tc>
          <w:tcPr>
            <w:tcW w:w="5670" w:type="dxa"/>
          </w:tcPr>
          <w:p w:rsidR="00DC3765" w:rsidRDefault="00DC3765" w:rsidP="00DC3765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عوارض </w:t>
            </w:r>
            <w:r w:rsidR="003E0DA0">
              <w:rPr>
                <w:rFonts w:cs="B Nazanin" w:hint="cs"/>
                <w:b/>
                <w:bCs/>
                <w:rtl/>
              </w:rPr>
              <w:t>اقدامات تشخیصی</w:t>
            </w:r>
            <w:r>
              <w:rPr>
                <w:rFonts w:cs="B Nazanin" w:hint="cs"/>
                <w:b/>
                <w:bCs/>
                <w:rtl/>
              </w:rPr>
              <w:t xml:space="preserve"> اشتباه</w:t>
            </w:r>
          </w:p>
        </w:tc>
        <w:tc>
          <w:tcPr>
            <w:tcW w:w="1260" w:type="dxa"/>
          </w:tcPr>
          <w:p w:rsidR="00DC3765" w:rsidRDefault="00DC3765" w:rsidP="00DC3765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DC3765" w:rsidRDefault="00DC3765" w:rsidP="00DC3765">
            <w:pPr>
              <w:bidi/>
              <w:rPr>
                <w:rFonts w:hint="cs"/>
                <w:rtl/>
              </w:rPr>
            </w:pPr>
          </w:p>
        </w:tc>
      </w:tr>
      <w:tr w:rsidR="003E0DA0">
        <w:trPr>
          <w:trHeight w:val="472"/>
        </w:trPr>
        <w:tc>
          <w:tcPr>
            <w:tcW w:w="672" w:type="dxa"/>
          </w:tcPr>
          <w:p w:rsidR="003E0DA0" w:rsidRPr="002617F2" w:rsidRDefault="007669FB" w:rsidP="003E0DA0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47</w:t>
            </w:r>
          </w:p>
        </w:tc>
        <w:tc>
          <w:tcPr>
            <w:tcW w:w="5670" w:type="dxa"/>
          </w:tcPr>
          <w:p w:rsidR="00E1613F" w:rsidRDefault="003E0DA0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گرفتن نمونه از دستی که سرم وصل است (</w:t>
            </w:r>
            <w:r>
              <w:rPr>
                <w:rFonts w:cs="B Nazanin"/>
                <w:b/>
                <w:bCs/>
              </w:rPr>
              <w:t xml:space="preserve"> IV line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  <w:p w:rsidR="00C5212F" w:rsidRDefault="00C5212F" w:rsidP="00C5212F">
            <w:pPr>
              <w:bidi/>
              <w:rPr>
                <w:rFonts w:cs="B Nazanin" w:hint="cs"/>
                <w:b/>
                <w:bCs/>
                <w:rtl/>
              </w:rPr>
            </w:pPr>
          </w:p>
          <w:p w:rsidR="00C5212F" w:rsidRDefault="00C5212F" w:rsidP="00C5212F">
            <w:pPr>
              <w:bidi/>
              <w:rPr>
                <w:rFonts w:cs="B Nazanin" w:hint="cs"/>
                <w:b/>
                <w:bCs/>
                <w:rtl/>
              </w:rPr>
            </w:pPr>
          </w:p>
          <w:p w:rsidR="00C5212F" w:rsidRDefault="00C5212F" w:rsidP="00C5212F">
            <w:pPr>
              <w:bidi/>
              <w:rPr>
                <w:rFonts w:cs="B Nazanin" w:hint="cs"/>
                <w:b/>
                <w:bCs/>
                <w:rtl/>
              </w:rPr>
            </w:pPr>
          </w:p>
          <w:p w:rsidR="00C5212F" w:rsidRDefault="00C5212F" w:rsidP="00C5212F">
            <w:pPr>
              <w:bidi/>
              <w:rPr>
                <w:rFonts w:cs="B Nazanin" w:hint="cs"/>
                <w:b/>
                <w:bCs/>
                <w:rtl/>
              </w:rPr>
            </w:pPr>
          </w:p>
          <w:p w:rsidR="00C5212F" w:rsidRDefault="00C5212F" w:rsidP="00C5212F">
            <w:pPr>
              <w:bidi/>
              <w:rPr>
                <w:rFonts w:cs="B Nazanin" w:hint="cs"/>
                <w:b/>
                <w:bCs/>
                <w:rtl/>
              </w:rPr>
            </w:pPr>
          </w:p>
          <w:p w:rsidR="00C5212F" w:rsidRDefault="00C5212F" w:rsidP="00C5212F">
            <w:pPr>
              <w:bidi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3E0DA0" w:rsidRDefault="003E0DA0" w:rsidP="003E0DA0">
            <w:pPr>
              <w:bidi/>
              <w:rPr>
                <w:rFonts w:hint="cs"/>
                <w:rtl/>
              </w:rPr>
            </w:pPr>
          </w:p>
        </w:tc>
      </w:tr>
      <w:tr w:rsidR="00AC44F0">
        <w:trPr>
          <w:trHeight w:val="452"/>
        </w:trPr>
        <w:tc>
          <w:tcPr>
            <w:tcW w:w="672" w:type="dxa"/>
            <w:vMerge w:val="restart"/>
          </w:tcPr>
          <w:p w:rsidR="00E1613F" w:rsidRDefault="00E1613F" w:rsidP="00A85D17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</w:p>
          <w:p w:rsidR="00AC44F0" w:rsidRPr="002617F2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  <w:r w:rsidRPr="00CD5888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</w:t>
            </w:r>
            <w:r w:rsidRPr="00CD5888">
              <w:rPr>
                <w:rFonts w:cs="B Titr" w:hint="cs"/>
                <w:b/>
                <w:bCs/>
                <w:sz w:val="18"/>
                <w:szCs w:val="18"/>
                <w:rtl/>
              </w:rPr>
              <w:t>دیف</w:t>
            </w:r>
          </w:p>
        </w:tc>
        <w:tc>
          <w:tcPr>
            <w:tcW w:w="5670" w:type="dxa"/>
            <w:vMerge w:val="restart"/>
          </w:tcPr>
          <w:p w:rsidR="00AC44F0" w:rsidRPr="00521A8E" w:rsidRDefault="00AC44F0" w:rsidP="00A85D17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AC44F0" w:rsidRPr="00521A8E" w:rsidRDefault="00AC44F0" w:rsidP="00A85D17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AC44F0">
        <w:trPr>
          <w:trHeight w:val="452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AC44F0" w:rsidRPr="002617F2" w:rsidRDefault="00AC44F0" w:rsidP="00A85D17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AC44F0" w:rsidRPr="00521A8E" w:rsidRDefault="00AC44F0" w:rsidP="00A85D17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44F0" w:rsidRPr="00521A8E" w:rsidRDefault="00AC44F0" w:rsidP="00A85D17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AC44F0" w:rsidRPr="00521A8E" w:rsidRDefault="00AC44F0" w:rsidP="00A85D17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احتمال وقوع خطر</w:t>
            </w:r>
          </w:p>
        </w:tc>
      </w:tr>
      <w:tr w:rsidR="00531EA2">
        <w:trPr>
          <w:trHeight w:val="123"/>
        </w:trPr>
        <w:tc>
          <w:tcPr>
            <w:tcW w:w="6342" w:type="dxa"/>
            <w:gridSpan w:val="2"/>
            <w:shd w:val="clear" w:color="auto" w:fill="404040"/>
          </w:tcPr>
          <w:p w:rsidR="00531EA2" w:rsidRPr="00951016" w:rsidRDefault="00531EA2" w:rsidP="00A85D17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 w:rsidRPr="00951016">
              <w:rPr>
                <w:rFonts w:cs="B Titr" w:hint="cs"/>
                <w:b/>
                <w:bCs/>
                <w:color w:val="FFFFFF"/>
                <w:rtl/>
              </w:rPr>
              <w:t>امکانات تشخیصی</w:t>
            </w:r>
          </w:p>
        </w:tc>
        <w:tc>
          <w:tcPr>
            <w:tcW w:w="1260" w:type="dxa"/>
            <w:shd w:val="clear" w:color="auto" w:fill="404040"/>
          </w:tcPr>
          <w:p w:rsidR="00531EA2" w:rsidRPr="00951016" w:rsidRDefault="00531EA2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531EA2" w:rsidRPr="00951016" w:rsidRDefault="00531EA2" w:rsidP="00A85D17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C249B2">
        <w:trPr>
          <w:trHeight w:val="480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48</w:t>
            </w:r>
          </w:p>
        </w:tc>
        <w:tc>
          <w:tcPr>
            <w:tcW w:w="5670" w:type="dxa"/>
          </w:tcPr>
          <w:p w:rsidR="00C249B2" w:rsidRPr="00D9349F" w:rsidRDefault="00D9349F" w:rsidP="00C249B2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D9349F">
              <w:rPr>
                <w:rFonts w:cs="B Nazanin" w:hint="cs"/>
                <w:b/>
                <w:bCs/>
                <w:rtl/>
                <w:lang w:bidi="fa-IR"/>
              </w:rPr>
              <w:t>نمونه گیری غلط خونی و میکروبی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314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49</w:t>
            </w:r>
          </w:p>
        </w:tc>
        <w:tc>
          <w:tcPr>
            <w:tcW w:w="5670" w:type="dxa"/>
          </w:tcPr>
          <w:p w:rsidR="00C249B2" w:rsidRDefault="00C249B2" w:rsidP="00C249B2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خطر لیز شدن نمونه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503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50</w:t>
            </w:r>
          </w:p>
        </w:tc>
        <w:tc>
          <w:tcPr>
            <w:tcW w:w="5670" w:type="dxa"/>
          </w:tcPr>
          <w:p w:rsidR="00C249B2" w:rsidRDefault="00C249B2" w:rsidP="00C249B2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مایع مغزی نخاعی تروماتیزه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460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51</w:t>
            </w:r>
          </w:p>
        </w:tc>
        <w:tc>
          <w:tcPr>
            <w:tcW w:w="5670" w:type="dxa"/>
          </w:tcPr>
          <w:p w:rsidR="00C249B2" w:rsidRDefault="00C249B2" w:rsidP="00C249B2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تطبیق نمونه</w:t>
            </w:r>
            <w:r w:rsidR="00D9349F">
              <w:rPr>
                <w:rFonts w:cs="B Nazanin" w:hint="cs"/>
                <w:b/>
                <w:bCs/>
                <w:rtl/>
              </w:rPr>
              <w:t xml:space="preserve"> آزمایش </w:t>
            </w:r>
            <w:r>
              <w:rPr>
                <w:rFonts w:cs="B Nazanin" w:hint="cs"/>
                <w:b/>
                <w:bCs/>
                <w:rtl/>
              </w:rPr>
              <w:t xml:space="preserve"> با خون بیمار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540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52</w:t>
            </w:r>
          </w:p>
        </w:tc>
        <w:tc>
          <w:tcPr>
            <w:tcW w:w="5670" w:type="dxa"/>
          </w:tcPr>
          <w:p w:rsidR="00C249B2" w:rsidRDefault="00C249B2" w:rsidP="00C249B2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دریافت نمونه خون برای کراس ماچ یا تعیین گروه از فرد اشتباهی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540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53</w:t>
            </w:r>
          </w:p>
        </w:tc>
        <w:tc>
          <w:tcPr>
            <w:tcW w:w="5670" w:type="dxa"/>
          </w:tcPr>
          <w:p w:rsidR="00C249B2" w:rsidRDefault="00DC3765" w:rsidP="00C249B2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دادن جواب به برخی تست ها بدون اینکه انجام شده باشند.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332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54</w:t>
            </w:r>
          </w:p>
        </w:tc>
        <w:tc>
          <w:tcPr>
            <w:tcW w:w="5670" w:type="dxa"/>
          </w:tcPr>
          <w:p w:rsidR="00C249B2" w:rsidRDefault="00C249B2" w:rsidP="00C249B2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اضافه کردن آزمایشات جدید بدون اضافه کردن آن در </w:t>
            </w:r>
            <w:r>
              <w:rPr>
                <w:rFonts w:cs="B Nazanin"/>
                <w:b/>
                <w:bCs/>
              </w:rPr>
              <w:t>HIS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منجر به نمونه گیری مجدد یا تاخیر نمونه گیری می گردد.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154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55</w:t>
            </w:r>
          </w:p>
        </w:tc>
        <w:tc>
          <w:tcPr>
            <w:tcW w:w="5670" w:type="dxa"/>
          </w:tcPr>
          <w:p w:rsidR="00C249B2" w:rsidRPr="00D9349F" w:rsidRDefault="00D9349F" w:rsidP="00C249B2">
            <w:pPr>
              <w:bidi/>
              <w:rPr>
                <w:rFonts w:cs="B Nazanin" w:hint="cs"/>
                <w:b/>
                <w:bCs/>
                <w:rtl/>
              </w:rPr>
            </w:pPr>
            <w:r w:rsidRPr="00D9349F">
              <w:rPr>
                <w:rFonts w:cs="B Nazanin" w:hint="cs"/>
                <w:b/>
                <w:bCs/>
                <w:rtl/>
              </w:rPr>
              <w:t>خرابی و خارج از رده بودن بعضی از تجهیزات تشخیصی 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D9349F">
              <w:rPr>
                <w:rFonts w:cs="B Nazanin" w:hint="cs"/>
                <w:b/>
                <w:bCs/>
                <w:rtl/>
              </w:rPr>
              <w:t>آزمایشگاهی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108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56</w:t>
            </w:r>
          </w:p>
        </w:tc>
        <w:tc>
          <w:tcPr>
            <w:tcW w:w="5670" w:type="dxa"/>
          </w:tcPr>
          <w:p w:rsidR="00E1613F" w:rsidRDefault="00DC3765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نامناسب بودن </w:t>
            </w:r>
            <w:r w:rsidR="004B24DE">
              <w:rPr>
                <w:rFonts w:cs="B Nazanin" w:hint="cs"/>
                <w:b/>
                <w:bCs/>
                <w:rtl/>
              </w:rPr>
              <w:t xml:space="preserve">یا کمبود </w:t>
            </w:r>
            <w:r>
              <w:rPr>
                <w:rFonts w:cs="B Nazanin" w:hint="cs"/>
                <w:b/>
                <w:bCs/>
                <w:rtl/>
              </w:rPr>
              <w:t>مواد مصرفی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260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57</w:t>
            </w:r>
          </w:p>
        </w:tc>
        <w:tc>
          <w:tcPr>
            <w:tcW w:w="5670" w:type="dxa"/>
          </w:tcPr>
          <w:p w:rsidR="00E1613F" w:rsidRDefault="00C249B2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کالیبره نبودن دستگاهها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199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58</w:t>
            </w:r>
          </w:p>
        </w:tc>
        <w:tc>
          <w:tcPr>
            <w:tcW w:w="5670" w:type="dxa"/>
          </w:tcPr>
          <w:p w:rsidR="00E1613F" w:rsidRDefault="00C249B2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بعضی از دستگاههای ضروری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181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59</w:t>
            </w:r>
          </w:p>
        </w:tc>
        <w:tc>
          <w:tcPr>
            <w:tcW w:w="5670" w:type="dxa"/>
          </w:tcPr>
          <w:p w:rsidR="00E1613F" w:rsidRDefault="00C249B2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فرسوده بودن دستگاههای رادیولوژی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166"/>
        </w:trPr>
        <w:tc>
          <w:tcPr>
            <w:tcW w:w="672" w:type="dxa"/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60</w:t>
            </w:r>
          </w:p>
        </w:tc>
        <w:tc>
          <w:tcPr>
            <w:tcW w:w="5670" w:type="dxa"/>
          </w:tcPr>
          <w:p w:rsidR="00E1613F" w:rsidRDefault="00C249B2" w:rsidP="00C5212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وجود بیماران هپاتیت </w:t>
            </w:r>
            <w:r>
              <w:rPr>
                <w:rFonts w:cs="B Nazanin"/>
                <w:b/>
                <w:bCs/>
              </w:rPr>
              <w:t>B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lang w:bidi="fa-IR"/>
              </w:rPr>
              <w:t>HIV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بدون اطلاع رسانی به بیمار، همراه و کادر درمانی</w:t>
            </w:r>
          </w:p>
        </w:tc>
        <w:tc>
          <w:tcPr>
            <w:tcW w:w="126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C249B2">
        <w:trPr>
          <w:trHeight w:val="154"/>
        </w:trPr>
        <w:tc>
          <w:tcPr>
            <w:tcW w:w="672" w:type="dxa"/>
            <w:tcBorders>
              <w:bottom w:val="single" w:sz="4" w:space="0" w:color="auto"/>
            </w:tcBorders>
          </w:tcPr>
          <w:p w:rsidR="00C249B2" w:rsidRPr="002617F2" w:rsidRDefault="007669FB" w:rsidP="00C249B2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E1613F" w:rsidRDefault="003E0DA0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تایپ شدن اشتباه جواب ها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249B2" w:rsidRDefault="00C249B2" w:rsidP="00C249B2">
            <w:pPr>
              <w:bidi/>
              <w:rPr>
                <w:rFonts w:hint="cs"/>
                <w:rtl/>
              </w:rPr>
            </w:pPr>
          </w:p>
        </w:tc>
      </w:tr>
      <w:tr w:rsidR="003E0DA0">
        <w:trPr>
          <w:trHeight w:val="214"/>
        </w:trPr>
        <w:tc>
          <w:tcPr>
            <w:tcW w:w="6342" w:type="dxa"/>
            <w:gridSpan w:val="2"/>
            <w:shd w:val="clear" w:color="auto" w:fill="404040"/>
          </w:tcPr>
          <w:p w:rsidR="003E0DA0" w:rsidRPr="00951016" w:rsidRDefault="003E0DA0" w:rsidP="003E0DA0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 w:rsidRPr="00951016">
              <w:rPr>
                <w:rFonts w:cs="B Titr" w:hint="cs"/>
                <w:b/>
                <w:bCs/>
                <w:color w:val="FFFFFF"/>
                <w:rtl/>
              </w:rPr>
              <w:t>مراقبت از بیمار</w:t>
            </w:r>
          </w:p>
        </w:tc>
        <w:tc>
          <w:tcPr>
            <w:tcW w:w="1260" w:type="dxa"/>
            <w:shd w:val="clear" w:color="auto" w:fill="404040"/>
          </w:tcPr>
          <w:p w:rsidR="003E0DA0" w:rsidRPr="00951016" w:rsidRDefault="003E0DA0" w:rsidP="003E0DA0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3E0DA0" w:rsidRPr="00951016" w:rsidRDefault="003E0DA0" w:rsidP="003E0DA0">
            <w:pPr>
              <w:bidi/>
              <w:jc w:val="center"/>
              <w:rPr>
                <w:rFonts w:hint="cs"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412758">
        <w:trPr>
          <w:trHeight w:val="199"/>
        </w:trPr>
        <w:tc>
          <w:tcPr>
            <w:tcW w:w="672" w:type="dxa"/>
          </w:tcPr>
          <w:p w:rsidR="00412758" w:rsidRPr="002617F2" w:rsidRDefault="007669FB" w:rsidP="00412758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62</w:t>
            </w:r>
          </w:p>
        </w:tc>
        <w:tc>
          <w:tcPr>
            <w:tcW w:w="5670" w:type="dxa"/>
          </w:tcPr>
          <w:p w:rsidR="00412758" w:rsidRDefault="00412758" w:rsidP="00412758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تاخیر فراوان در دادن مشاوره به بیماران</w:t>
            </w:r>
          </w:p>
        </w:tc>
        <w:tc>
          <w:tcPr>
            <w:tcW w:w="1260" w:type="dxa"/>
          </w:tcPr>
          <w:p w:rsidR="00412758" w:rsidRDefault="00412758" w:rsidP="00412758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412758" w:rsidRDefault="00412758" w:rsidP="00412758">
            <w:pPr>
              <w:bidi/>
              <w:rPr>
                <w:rFonts w:hint="cs"/>
                <w:rtl/>
              </w:rPr>
            </w:pPr>
          </w:p>
        </w:tc>
      </w:tr>
      <w:tr w:rsidR="00E8362F">
        <w:trPr>
          <w:trHeight w:val="199"/>
        </w:trPr>
        <w:tc>
          <w:tcPr>
            <w:tcW w:w="672" w:type="dxa"/>
          </w:tcPr>
          <w:p w:rsidR="00E8362F" w:rsidRPr="002617F2" w:rsidRDefault="007669FB" w:rsidP="00E8362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63</w:t>
            </w:r>
          </w:p>
        </w:tc>
        <w:tc>
          <w:tcPr>
            <w:tcW w:w="5670" w:type="dxa"/>
          </w:tcPr>
          <w:p w:rsidR="00E8362F" w:rsidRDefault="00412758" w:rsidP="00E836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ضربه به بیماران و تخت ها هنگام انتقال دستگاهها به علت کمبود فضا</w:t>
            </w:r>
          </w:p>
        </w:tc>
        <w:tc>
          <w:tcPr>
            <w:tcW w:w="1260" w:type="dxa"/>
          </w:tcPr>
          <w:p w:rsidR="00E8362F" w:rsidRDefault="00E8362F" w:rsidP="00E8362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8362F" w:rsidRDefault="00E8362F" w:rsidP="00E8362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64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بود بیمار بر به تعداد کافی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تاخیر در ارجاع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66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انجام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معاینات و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مشاهدات ناکافی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67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کمبود تسهیلات / تجهیزات کافی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68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درمان، معاینه یا مراقبت نامناسب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69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آسیب بافت نرم</w:t>
            </w:r>
            <w:r>
              <w:rPr>
                <w:rFonts w:cs="B Nazanin" w:hint="cs"/>
                <w:b/>
                <w:bCs/>
                <w:rtl/>
              </w:rPr>
              <w:t>(به هرعلت)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70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عفونت اکتسابی بیمارستان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71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مراقبت منفی از بیمار ناشی از ثبت ضعیف داده ها</w:t>
            </w:r>
            <w:r>
              <w:rPr>
                <w:rFonts w:cs="B Nazanin" w:hint="cs"/>
                <w:b/>
                <w:bCs/>
                <w:rtl/>
              </w:rPr>
              <w:t xml:space="preserve"> (گزارش ناقص)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72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  <w:lang w:bidi="fa-IR"/>
              </w:rPr>
              <w:t>پذیرش مجدد برنامه ریزی نشده در عرض 2 هفته با شکایت مشابه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2"/>
        </w:trPr>
        <w:tc>
          <w:tcPr>
            <w:tcW w:w="672" w:type="dxa"/>
            <w:vMerge w:val="restart"/>
          </w:tcPr>
          <w:p w:rsidR="00E1613F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E1613F" w:rsidRPr="00E1613F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E1613F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vMerge w:val="restart"/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E1613F">
        <w:trPr>
          <w:trHeight w:val="191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E1613F" w:rsidRPr="002617F2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E1613F">
        <w:trPr>
          <w:trHeight w:val="399"/>
        </w:trPr>
        <w:tc>
          <w:tcPr>
            <w:tcW w:w="6342" w:type="dxa"/>
            <w:gridSpan w:val="2"/>
            <w:shd w:val="clear" w:color="auto" w:fill="404040"/>
          </w:tcPr>
          <w:p w:rsidR="00E1613F" w:rsidRPr="00951016" w:rsidRDefault="00E1613F" w:rsidP="00E1613F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 w:rsidRPr="00951016">
              <w:rPr>
                <w:rFonts w:cs="B Titr" w:hint="cs"/>
                <w:b/>
                <w:bCs/>
                <w:color w:val="FFFFFF"/>
                <w:rtl/>
              </w:rPr>
              <w:t>مراقبت از بیمار</w:t>
            </w:r>
          </w:p>
        </w:tc>
        <w:tc>
          <w:tcPr>
            <w:tcW w:w="1260" w:type="dxa"/>
            <w:shd w:val="clear" w:color="auto" w:fill="404040"/>
          </w:tcPr>
          <w:p w:rsidR="00E1613F" w:rsidRPr="00951016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E1613F" w:rsidRPr="00951016" w:rsidRDefault="00E1613F" w:rsidP="00E1613F">
            <w:pPr>
              <w:bidi/>
              <w:jc w:val="center"/>
              <w:rPr>
                <w:rFonts w:hint="cs"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E1613F">
        <w:trPr>
          <w:trHeight w:val="21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73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فاصله مکانی زیاد بیمار تا پرستار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8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74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توجه به بیماران پرسروصدا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66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بکارگیری نیروی متخصص(پزشک،پرستار،...)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23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76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رعایت استانداردها درموردتعدادکارکنان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77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 زیاد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بیماران</w:t>
            </w:r>
            <w:r>
              <w:rPr>
                <w:rFonts w:cs="B Nazanin" w:hint="cs"/>
                <w:b/>
                <w:bCs/>
                <w:rtl/>
              </w:rPr>
              <w:t xml:space="preserve"> (بیماران  </w:t>
            </w:r>
            <w:r>
              <w:rPr>
                <w:rFonts w:cs="B Nazanin"/>
                <w:b/>
                <w:bCs/>
              </w:rPr>
              <w:t>Extra</w:t>
            </w:r>
            <w:r>
              <w:rPr>
                <w:rFonts w:cs="B Nazanin" w:hint="cs"/>
                <w:b/>
                <w:bCs/>
                <w:rtl/>
              </w:rPr>
              <w:t xml:space="preserve">) و عدم رسیدگی متاسب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35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78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حجم بالای دستورات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66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79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اجرای اشتباه دستورات</w:t>
            </w:r>
            <w:r>
              <w:rPr>
                <w:rFonts w:cs="B Nazanin" w:hint="cs"/>
                <w:b/>
                <w:bCs/>
                <w:rtl/>
              </w:rPr>
              <w:t xml:space="preserve"> در بیمار مرتبط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23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80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اجرای اشتباه دستورات برای فرد غیر مرتبط ( بیمار اشتباه)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8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81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انجام اقدامات درمانی به صورت ناقص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8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82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ویزیت سریع و در زمان محدود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08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83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همه منتظر پزشک هستند و در </w:t>
            </w:r>
            <w:r w:rsidR="00532C33">
              <w:rPr>
                <w:rFonts w:cs="B Nazanin" w:hint="cs"/>
                <w:b/>
                <w:bCs/>
                <w:rtl/>
              </w:rPr>
              <w:t>ابتدا هیچ اقدامی انجام نمی دهند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84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توجه به بیمار و عادی شدن بیماران برای کادر درمانی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85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عدم احساس وظیفه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( مراقبت ناکافی و غلط)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86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دستورالعمل مشخص برای بیماران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87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مشخص نبودن یاعدم شفافیت شرح وظایف 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88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الگوریتم درمانی مناسب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89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عدم استفاده و پیروی از الگوریتم ها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90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تحویل گرفتن معیوب بیمار تا بستری شدن و ترخیص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91</w:t>
            </w:r>
          </w:p>
        </w:tc>
        <w:tc>
          <w:tcPr>
            <w:tcW w:w="5670" w:type="dxa"/>
          </w:tcPr>
          <w:p w:rsidR="00E1613F" w:rsidRDefault="00E1613F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وجود همراهان اختصاصی برای بیماران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92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کمبود ونتیلاتور 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93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از همراه برای آمبوبگ زدن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94</w:t>
            </w:r>
          </w:p>
        </w:tc>
        <w:tc>
          <w:tcPr>
            <w:tcW w:w="5670" w:type="dxa"/>
          </w:tcPr>
          <w:p w:rsidR="00E1613F" w:rsidRPr="00544179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استفراغ بیماران</w:t>
            </w:r>
          </w:p>
        </w:tc>
        <w:tc>
          <w:tcPr>
            <w:tcW w:w="1260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1800" w:type="dxa"/>
          </w:tcPr>
          <w:p w:rsidR="00E1613F" w:rsidRPr="00544179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95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غیر استریل کردن ست های استریل توسط همراهان بیمار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96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از یک پتو برای چندین بیمار و عدم ارسال آن به رختشویخانه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97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نبودن پاراوان و عدم رعایت حریم شخصی بیماران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98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ریختن مایعات ( بیماران </w:t>
            </w:r>
            <w:r>
              <w:rPr>
                <w:rFonts w:cs="B Nazanin"/>
                <w:b/>
                <w:bCs/>
              </w:rPr>
              <w:t>HIV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یا هپاتیت ) روی زمین و عدم شستوشوی مناسب محل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99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اطلاع رسانی در مورد وضعیت بیمار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ندادن آگاهی به بیمار وهمراهان آن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101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تاخیر زیاد در ارائه خدمت و مراقبت بیمار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102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نبودسایزهای مناسب لوله تراشه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103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آزارواذیت نژادی/سوءاستفاده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104</w:t>
            </w:r>
          </w:p>
        </w:tc>
        <w:tc>
          <w:tcPr>
            <w:tcW w:w="5670" w:type="dxa"/>
          </w:tcPr>
          <w:p w:rsidR="008E5888" w:rsidRDefault="00E1613F" w:rsidP="00C5212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مانیتورینگ بیمار حین انتقال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2"/>
        </w:trPr>
        <w:tc>
          <w:tcPr>
            <w:tcW w:w="672" w:type="dxa"/>
            <w:vMerge w:val="restart"/>
          </w:tcPr>
          <w:p w:rsidR="00F76FC7" w:rsidRDefault="00F76FC7" w:rsidP="00E1613F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E1613F" w:rsidRPr="00F76FC7" w:rsidRDefault="00E1613F" w:rsidP="00F76FC7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F76FC7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vMerge w:val="restart"/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E1613F">
        <w:trPr>
          <w:trHeight w:val="191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E1613F" w:rsidRPr="002617F2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E1613F">
        <w:trPr>
          <w:trHeight w:val="166"/>
        </w:trPr>
        <w:tc>
          <w:tcPr>
            <w:tcW w:w="6342" w:type="dxa"/>
            <w:gridSpan w:val="2"/>
            <w:shd w:val="clear" w:color="auto" w:fill="404040"/>
          </w:tcPr>
          <w:p w:rsidR="00E1613F" w:rsidRPr="00951016" w:rsidRDefault="008E5888" w:rsidP="00E1613F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>
              <w:rPr>
                <w:rFonts w:hint="cs"/>
                <w:b/>
                <w:bCs/>
                <w:color w:val="FFFFFF"/>
                <w:rtl/>
              </w:rPr>
              <w:t>کارکنان</w:t>
            </w:r>
          </w:p>
        </w:tc>
        <w:tc>
          <w:tcPr>
            <w:tcW w:w="1260" w:type="dxa"/>
            <w:shd w:val="clear" w:color="auto" w:fill="404040"/>
          </w:tcPr>
          <w:p w:rsidR="00E1613F" w:rsidRPr="00951016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E1613F" w:rsidRPr="00951016" w:rsidRDefault="00E1613F" w:rsidP="00E1613F">
            <w:pPr>
              <w:bidi/>
              <w:jc w:val="center"/>
              <w:rPr>
                <w:rFonts w:hint="cs"/>
                <w:color w:val="FFFFFF"/>
                <w:rtl/>
              </w:rPr>
            </w:pPr>
            <w:r w:rsidRPr="00951016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E1613F"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105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نبود دانش و مهارت در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c>
          <w:tcPr>
            <w:tcW w:w="672" w:type="dxa"/>
          </w:tcPr>
          <w:p w:rsidR="00E1613F" w:rsidRPr="006C542D" w:rsidRDefault="00E1613F" w:rsidP="00E1613F">
            <w:pPr>
              <w:rPr>
                <w:b/>
                <w:bCs/>
              </w:rPr>
            </w:pPr>
            <w:r w:rsidRPr="006C542D">
              <w:rPr>
                <w:rFonts w:hint="cs"/>
                <w:b/>
                <w:bCs/>
                <w:rtl/>
              </w:rPr>
              <w:t>106</w:t>
            </w:r>
          </w:p>
        </w:tc>
        <w:tc>
          <w:tcPr>
            <w:tcW w:w="5670" w:type="dxa"/>
          </w:tcPr>
          <w:p w:rsidR="00E1613F" w:rsidRDefault="00E1613F" w:rsidP="00E1613F">
            <w:r>
              <w:rPr>
                <w:rFonts w:cs="B Nazanin" w:hint="cs"/>
                <w:b/>
                <w:bCs/>
                <w:rtl/>
              </w:rPr>
              <w:t>کمردردناگهانی درحین تغییر</w:t>
            </w:r>
            <w:r w:rsidRPr="009B1E21">
              <w:rPr>
                <w:rFonts w:cs="B Nazanin" w:hint="cs"/>
                <w:b/>
                <w:bCs/>
                <w:rtl/>
              </w:rPr>
              <w:t>وضعیت بیما</w:t>
            </w:r>
            <w:r w:rsidR="00056A35">
              <w:rPr>
                <w:rFonts w:cs="B Nazanin" w:hint="cs"/>
                <w:b/>
                <w:bCs/>
                <w:rtl/>
              </w:rPr>
              <w:t xml:space="preserve">ر </w:t>
            </w:r>
          </w:p>
        </w:tc>
        <w:tc>
          <w:tcPr>
            <w:tcW w:w="1260" w:type="dxa"/>
          </w:tcPr>
          <w:p w:rsidR="00E1613F" w:rsidRDefault="00E1613F" w:rsidP="00E1613F"/>
        </w:tc>
        <w:tc>
          <w:tcPr>
            <w:tcW w:w="1800" w:type="dxa"/>
          </w:tcPr>
          <w:p w:rsidR="00E1613F" w:rsidRDefault="00E1613F" w:rsidP="00E1613F"/>
        </w:tc>
      </w:tr>
      <w:tr w:rsidR="00E1613F"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107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استرس بالای کارکنان درهنگام ارائه خدمت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108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نبود هماهنگی بین کارکنان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c>
          <w:tcPr>
            <w:tcW w:w="672" w:type="dxa"/>
          </w:tcPr>
          <w:p w:rsidR="00E1613F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109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نبودکارتعریف شده برای 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110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نیروی متخصص در داروخانه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111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استرس شدید کارکنان در هنگام آوردن بیماران بدحال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112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انج</w:t>
            </w:r>
            <w:r w:rsidR="00056A35">
              <w:rPr>
                <w:rFonts w:cs="B Nazanin" w:hint="cs"/>
                <w:b/>
                <w:bCs/>
                <w:rtl/>
              </w:rPr>
              <w:t>ام کارهایی که در شرح وظایف نیست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8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113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سهل انگاری در قبال اقدامات درمانی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82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114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عادی شدن کارها برای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4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115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عدم انجام صحیح کارها توسط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05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116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نبودن انگیزه </w:t>
            </w:r>
            <w:r>
              <w:rPr>
                <w:rFonts w:cs="B Nazanin" w:hint="cs"/>
                <w:b/>
                <w:bCs/>
                <w:rtl/>
              </w:rPr>
              <w:t>کافی درکارکنان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8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117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</w:t>
            </w:r>
            <w:r w:rsidRPr="00521A8E">
              <w:rPr>
                <w:rFonts w:cs="B Nazanin" w:hint="cs"/>
                <w:b/>
                <w:bCs/>
                <w:rtl/>
              </w:rPr>
              <w:t>نظر</w:t>
            </w:r>
            <w:r w:rsidR="006C542D">
              <w:rPr>
                <w:rFonts w:cs="B Nazanin" w:hint="cs"/>
                <w:b/>
                <w:bCs/>
                <w:rtl/>
              </w:rPr>
              <w:t xml:space="preserve"> نگرفتن ارزشهای اخلاقی و انسانی</w:t>
            </w:r>
            <w:r w:rsidRPr="00521A8E">
              <w:rPr>
                <w:rFonts w:cs="B Nazanin" w:hint="cs"/>
                <w:b/>
                <w:bCs/>
                <w:rtl/>
              </w:rPr>
              <w:t>( نگاه به وظایف به صورت رفع تکلیف)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6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118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عدم ارزیابی مناسب کارکنان / ارزشیابی نامناسب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6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119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تفویض نامناسب به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ن</w:t>
            </w:r>
            <w:r w:rsidRPr="00521A8E">
              <w:rPr>
                <w:rFonts w:cs="B Nazanin" w:hint="cs"/>
                <w:b/>
                <w:bCs/>
                <w:rtl/>
              </w:rPr>
              <w:t>امناسب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4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برگزار نشدن کلاس های مهارت آموزی (مثلا آموزش نمونه گیری) برای کاهش خطاها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4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121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نبودن آموزش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ضمن خدمت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بازآموزیهای  مدون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و عدم یادگیری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4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122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عدم آگاهی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 از تبعات و عوارض کار اشتباه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8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123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نبود اعتماد بنفس در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18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124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آموزش بر روی بیماران و تعویض مکرر کارکنان (انترن ها)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52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125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تکرار برخی خدمات بعلت سهل انگاری 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52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126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نبود تغذیه مناسب برای کادر،کارکنان، انترن و ...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4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127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عدم ارائه راهکار مناسب برای تغذیه کارکنان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6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128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نظام پرداخت نادرست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129</w:t>
            </w:r>
          </w:p>
        </w:tc>
        <w:tc>
          <w:tcPr>
            <w:tcW w:w="5670" w:type="dxa"/>
          </w:tcPr>
          <w:p w:rsidR="006C542D" w:rsidRDefault="00E1613F" w:rsidP="00C5212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وجودشیفت های پیاپی و خستگی کارکنان و درنتیجه انجام غلط کار و اشتباهات پیاپی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6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130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عدم اطلاع رسانی به کارکنان و کادر در ارتباط با بیمارانی که نیاز به اتاق ایزوله دارند ( مثل سلی ها )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131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مراجعه بیماران مننژیت و مجبور کردن کارکنان به استفاده از قرصها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215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132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نبودن سرویس بهداشتی برای خانم ها (مجبور می شوند به جاهای دور بروند و کارها با تاخیر انجام می شود).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133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یکی بودن سرویس بهداشتی کادر و بیمار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134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نبودسایزهای کوچک دستکش برای استفاده خانم ها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6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135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لیز خوردن پای کارکنان در محل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8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136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کارکردن کارکنان با دست زخمی روی فرد چاقو خورده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2"/>
        </w:trPr>
        <w:tc>
          <w:tcPr>
            <w:tcW w:w="672" w:type="dxa"/>
            <w:vMerge w:val="restart"/>
          </w:tcPr>
          <w:p w:rsidR="006C542D" w:rsidRDefault="006C542D" w:rsidP="00E1613F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E1613F" w:rsidRPr="006C542D" w:rsidRDefault="00E1613F" w:rsidP="006C542D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6C542D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vMerge w:val="restart"/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E1613F">
        <w:trPr>
          <w:trHeight w:val="191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E1613F" w:rsidRPr="002617F2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E1613F">
        <w:trPr>
          <w:trHeight w:val="169"/>
        </w:trPr>
        <w:tc>
          <w:tcPr>
            <w:tcW w:w="6342" w:type="dxa"/>
            <w:gridSpan w:val="2"/>
            <w:shd w:val="clear" w:color="auto" w:fill="404040"/>
          </w:tcPr>
          <w:p w:rsidR="00E1613F" w:rsidRPr="009A48B8" w:rsidRDefault="006C542D" w:rsidP="00E1613F">
            <w:pPr>
              <w:bidi/>
              <w:jc w:val="center"/>
              <w:rPr>
                <w:rFonts w:cs="B Titr" w:hint="cs"/>
                <w:b/>
                <w:bCs/>
                <w:color w:val="FFFFFF"/>
                <w:rtl/>
              </w:rPr>
            </w:pPr>
            <w:r>
              <w:rPr>
                <w:rFonts w:cs="B Titr" w:hint="cs"/>
                <w:b/>
                <w:bCs/>
                <w:color w:val="FFFFFF"/>
                <w:rtl/>
              </w:rPr>
              <w:t>جراحی / پروسیجر(رویه)</w:t>
            </w:r>
          </w:p>
        </w:tc>
        <w:tc>
          <w:tcPr>
            <w:tcW w:w="1260" w:type="dxa"/>
            <w:shd w:val="clear" w:color="auto" w:fill="404040"/>
          </w:tcPr>
          <w:p w:rsidR="00E1613F" w:rsidRPr="009A48B8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A48B8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E1613F" w:rsidRPr="009A48B8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9A48B8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E1613F">
        <w:trPr>
          <w:trHeight w:val="35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137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آگاهی نسبت به عوارض داروهای بی هوشی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5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138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مشکلات هنگام جراحی یا اقدامات درمانی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5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139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آسیب های ناخواسته، خارج کردن یا ترمیم یک عضو در هنگام عمل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5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140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جراحی بر روی بیمار</w:t>
            </w:r>
            <w:r w:rsidRPr="00521A8E">
              <w:rPr>
                <w:rFonts w:cs="B Nazanin" w:hint="cs"/>
                <w:b/>
                <w:bCs/>
                <w:rtl/>
              </w:rPr>
              <w:t xml:space="preserve">/ بخشی از بدن اشتباه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5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141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سوختگی ناشی از دیاترمی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35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142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وجود </w:t>
            </w:r>
            <w:r w:rsidRPr="00521A8E">
              <w:rPr>
                <w:rFonts w:cs="B Nazanin" w:hint="cs"/>
                <w:b/>
                <w:bCs/>
                <w:rtl/>
              </w:rPr>
              <w:t>جسم خارجی در محل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230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143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عدم انجام معاینات بعد از عمل به صورت مناسب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144</w:t>
            </w:r>
          </w:p>
        </w:tc>
        <w:tc>
          <w:tcPr>
            <w:tcW w:w="5670" w:type="dxa"/>
          </w:tcPr>
          <w:p w:rsidR="00E1613F" w:rsidRPr="00521A8E" w:rsidRDefault="00E1613F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اقامت ناخواسته شبانه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8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145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انجام جراحی بر روی بیمار اشتباه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42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146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درد ناشی از نبود بی حسی و  بی هوشی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147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مشکلات بیهوشی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148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ایجاد شدن عفونت بر اثر پروسیجرهای انجام شده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38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149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ایجاد عوارض ناشی از مهارت نداشتن فرد ارائه دهنده خدمت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66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150</w:t>
            </w:r>
          </w:p>
        </w:tc>
        <w:tc>
          <w:tcPr>
            <w:tcW w:w="5670" w:type="dxa"/>
          </w:tcPr>
          <w:p w:rsidR="00E1613F" w:rsidRPr="00521A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عدم امادگی قبلی ازعمل / روش ها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245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151</w:t>
            </w:r>
          </w:p>
        </w:tc>
        <w:tc>
          <w:tcPr>
            <w:tcW w:w="5670" w:type="dxa"/>
          </w:tcPr>
          <w:p w:rsidR="00E1613F" w:rsidRPr="0087468E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تاخیر در انجام عمل / روش  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152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انجام اقدامات جراحی و غیر جراحی غیر ضروری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6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153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عوارض ناشی از پروسیجرهای جراحی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9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154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عدم آگاهی فرد ارائه </w:t>
            </w:r>
            <w:r w:rsidR="006F642F">
              <w:rPr>
                <w:rFonts w:cs="B Nazanin" w:hint="cs"/>
                <w:b/>
                <w:bCs/>
                <w:rtl/>
              </w:rPr>
              <w:t>دهنده نسبت به آنچه انجام می شود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215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155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محاسبه غلط و عدم پیش بینی درست کار و انجام جراحی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23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156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مناسب نبودن تجهیزات و امکانات جراحی</w:t>
            </w:r>
          </w:p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51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157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اساتید بالای سر مریض در بعدازظهرها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84"/>
        </w:trPr>
        <w:tc>
          <w:tcPr>
            <w:tcW w:w="672" w:type="dxa"/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158</w:t>
            </w:r>
          </w:p>
        </w:tc>
        <w:tc>
          <w:tcPr>
            <w:tcW w:w="5670" w:type="dxa"/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ایجاد خونریزی  و عوارض بعلت تازه کار بودن رزیدنت ها</w:t>
            </w:r>
          </w:p>
        </w:tc>
        <w:tc>
          <w:tcPr>
            <w:tcW w:w="126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84"/>
        </w:trPr>
        <w:tc>
          <w:tcPr>
            <w:tcW w:w="672" w:type="dxa"/>
            <w:tcBorders>
              <w:bottom w:val="single" w:sz="4" w:space="0" w:color="auto"/>
            </w:tcBorders>
          </w:tcPr>
          <w:p w:rsidR="00E1613F" w:rsidRPr="002617F2" w:rsidRDefault="00E1613F" w:rsidP="00E1613F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159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E1613F" w:rsidRDefault="00E1613F" w:rsidP="00E1613F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کنترل و نظارت بر اعمال جراحی و  پروسیجر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1613F" w:rsidRDefault="00E1613F" w:rsidP="00E1613F">
            <w:pPr>
              <w:bidi/>
              <w:rPr>
                <w:rFonts w:hint="cs"/>
                <w:rtl/>
              </w:rPr>
            </w:pPr>
          </w:p>
        </w:tc>
      </w:tr>
      <w:tr w:rsidR="00E1613F">
        <w:trPr>
          <w:trHeight w:val="192"/>
        </w:trPr>
        <w:tc>
          <w:tcPr>
            <w:tcW w:w="672" w:type="dxa"/>
            <w:vMerge w:val="restart"/>
          </w:tcPr>
          <w:p w:rsidR="009D42A3" w:rsidRDefault="009D42A3" w:rsidP="00E1613F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E1613F" w:rsidRPr="006C542D" w:rsidRDefault="00E1613F" w:rsidP="009D42A3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6C542D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vMerge w:val="restart"/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E1613F">
        <w:trPr>
          <w:trHeight w:val="191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E1613F" w:rsidRPr="002617F2" w:rsidRDefault="00E1613F" w:rsidP="00E1613F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1613F" w:rsidRPr="00521A8E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E1613F">
        <w:trPr>
          <w:trHeight w:val="214"/>
        </w:trPr>
        <w:tc>
          <w:tcPr>
            <w:tcW w:w="6342" w:type="dxa"/>
            <w:gridSpan w:val="2"/>
            <w:shd w:val="clear" w:color="auto" w:fill="404040"/>
          </w:tcPr>
          <w:p w:rsidR="00E1613F" w:rsidRPr="00A02AB3" w:rsidRDefault="00D20828" w:rsidP="00E1613F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>
              <w:rPr>
                <w:rFonts w:hint="cs"/>
                <w:b/>
                <w:bCs/>
                <w:color w:val="FFFFFF"/>
                <w:rtl/>
              </w:rPr>
              <w:t>غیربالینی</w:t>
            </w:r>
          </w:p>
        </w:tc>
        <w:tc>
          <w:tcPr>
            <w:tcW w:w="1260" w:type="dxa"/>
            <w:shd w:val="clear" w:color="auto" w:fill="404040"/>
          </w:tcPr>
          <w:p w:rsidR="00E1613F" w:rsidRPr="00AC44F0" w:rsidRDefault="00E1613F" w:rsidP="00E1613F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AC44F0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E1613F" w:rsidRPr="00AC44F0" w:rsidRDefault="00E1613F" w:rsidP="00E1613F">
            <w:pPr>
              <w:bidi/>
              <w:jc w:val="center"/>
              <w:rPr>
                <w:rFonts w:hint="cs"/>
                <w:color w:val="FFFFFF"/>
                <w:rtl/>
              </w:rPr>
            </w:pPr>
            <w:r w:rsidRPr="00AC44F0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160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عدم استفاده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مناسب </w:t>
            </w:r>
            <w:r>
              <w:rPr>
                <w:rFonts w:cs="B Nazanin" w:hint="cs"/>
                <w:b/>
                <w:bCs/>
                <w:rtl/>
              </w:rPr>
              <w:t xml:space="preserve">کارکنان </w:t>
            </w:r>
            <w:r w:rsidR="00B025FE">
              <w:rPr>
                <w:rFonts w:cs="B Nazanin" w:hint="cs"/>
                <w:b/>
                <w:bCs/>
                <w:rtl/>
              </w:rPr>
              <w:t xml:space="preserve">وهمراهان </w:t>
            </w:r>
            <w:r>
              <w:rPr>
                <w:rFonts w:cs="B Nazanin" w:hint="cs"/>
                <w:b/>
                <w:bCs/>
                <w:rtl/>
              </w:rPr>
              <w:t xml:space="preserve">از </w:t>
            </w:r>
            <w:r>
              <w:rPr>
                <w:rFonts w:cs="B Nazanin"/>
                <w:b/>
                <w:bCs/>
              </w:rPr>
              <w:t>Safety box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161</w:t>
            </w:r>
          </w:p>
        </w:tc>
        <w:tc>
          <w:tcPr>
            <w:tcW w:w="5670" w:type="dxa"/>
          </w:tcPr>
          <w:p w:rsidR="006C542D" w:rsidRPr="00544179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خطرات ناشی از کوچک بودن دهنه </w:t>
            </w:r>
            <w:r>
              <w:rPr>
                <w:rFonts w:cs="B Nazanin"/>
                <w:b/>
                <w:bCs/>
              </w:rPr>
              <w:t xml:space="preserve"> safety box</w:t>
            </w:r>
          </w:p>
        </w:tc>
        <w:tc>
          <w:tcPr>
            <w:tcW w:w="1260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1800" w:type="dxa"/>
          </w:tcPr>
          <w:p w:rsidR="006C542D" w:rsidRPr="00544179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162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ریختن انواع زباله ها در سطل های مشترک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163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مناسب سازی فضا (کارکنان / کار 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164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تماس / قرار گرفتن در معرض مواد مضر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165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برش با جسم نوک تیز 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166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آلودگی آب سماور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5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167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نبودیامعیوب بودن سیستم تهویه، گرمایش و سرمایش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25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168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صندلی های کاری نامناسب( صندلی کوتاه و عدم اشراف به بیماران)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31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169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افتادن / لیزی / لغزش ( غیر بیمار 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39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170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افتادن از صندلی ( غیر بیمار 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33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171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افتادن از بلندی / پله ها ( غیر بیمار)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513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172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مرگ ومیر/حادثه جدی نامطلوب(غیر</w:t>
            </w:r>
            <w:r w:rsidRPr="00521A8E">
              <w:rPr>
                <w:rFonts w:cs="B Nazanin" w:hint="cs"/>
                <w:b/>
                <w:bCs/>
                <w:rtl/>
              </w:rPr>
              <w:t>بیمار 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135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173</w:t>
            </w:r>
          </w:p>
        </w:tc>
        <w:tc>
          <w:tcPr>
            <w:tcW w:w="5670" w:type="dxa"/>
          </w:tcPr>
          <w:p w:rsidR="006C542D" w:rsidRPr="00A6386B" w:rsidRDefault="006C542D" w:rsidP="006C542D">
            <w:pPr>
              <w:bidi/>
              <w:rPr>
                <w:rFonts w:cs="B Nazanin" w:hint="cs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فرو رفتن </w:t>
            </w:r>
            <w:r w:rsidRPr="00521A8E">
              <w:rPr>
                <w:rFonts w:cs="B Nazanin" w:hint="cs"/>
                <w:b/>
                <w:bCs/>
                <w:rtl/>
              </w:rPr>
              <w:t>سر سوزن</w:t>
            </w:r>
            <w:r>
              <w:rPr>
                <w:rFonts w:cs="B Nazanin" w:hint="cs"/>
                <w:b/>
                <w:bCs/>
                <w:rtl/>
              </w:rPr>
              <w:t xml:space="preserve"> در انگشت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199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174</w:t>
            </w:r>
          </w:p>
        </w:tc>
        <w:tc>
          <w:tcPr>
            <w:tcW w:w="5670" w:type="dxa"/>
          </w:tcPr>
          <w:p w:rsidR="006C542D" w:rsidRPr="00424930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دادن غذای نامناسب</w:t>
            </w:r>
            <w:r w:rsidR="00D20828">
              <w:rPr>
                <w:rFonts w:cs="B Nazanin" w:hint="cs"/>
                <w:b/>
                <w:bCs/>
                <w:rtl/>
              </w:rPr>
              <w:t xml:space="preserve"> که باعث بیماری همکاران می گردد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199"/>
        </w:trPr>
        <w:tc>
          <w:tcPr>
            <w:tcW w:w="672" w:type="dxa"/>
          </w:tcPr>
          <w:p w:rsidR="006C542D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175</w:t>
            </w:r>
          </w:p>
        </w:tc>
        <w:tc>
          <w:tcPr>
            <w:tcW w:w="5670" w:type="dxa"/>
          </w:tcPr>
          <w:p w:rsidR="006C542D" w:rsidRPr="00424930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کاهش کیفیت غذا درشب کاری ها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52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176</w:t>
            </w:r>
          </w:p>
        </w:tc>
        <w:tc>
          <w:tcPr>
            <w:tcW w:w="5670" w:type="dxa"/>
          </w:tcPr>
          <w:p w:rsidR="006C542D" w:rsidRPr="00424930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کاهش کیفیت غذا در شب کاری ها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164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177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آزار و اذیت نژادی / سوء استفاده 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178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اصابت با چیزی / برخورد 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67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179</w:t>
            </w:r>
          </w:p>
        </w:tc>
        <w:tc>
          <w:tcPr>
            <w:tcW w:w="5670" w:type="dxa"/>
          </w:tcPr>
          <w:p w:rsidR="006C542D" w:rsidRPr="00A6386B" w:rsidRDefault="006C542D" w:rsidP="006C542D">
            <w:pPr>
              <w:bidi/>
              <w:rPr>
                <w:rFonts w:cs="B Nazanin" w:hint="cs"/>
                <w:b/>
                <w:bCs/>
                <w:color w:val="FF0000"/>
                <w:rtl/>
              </w:rPr>
            </w:pPr>
            <w:r w:rsidRPr="00247C2B">
              <w:rPr>
                <w:rFonts w:cs="B Nazanin" w:hint="cs"/>
                <w:b/>
                <w:bCs/>
                <w:rtl/>
              </w:rPr>
              <w:t>عدم تفکیک صحیح زباله ها ( جمع آوری و حمل و نقل)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41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180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گم شدن وسایل و تبعات آن به کارکنان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20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181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برخورد کارشناسان / همراهان به درها و تخت به علت سرعت کار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31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182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وجود فضای ناکافی و کوچک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50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183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نبودن محل نگهداری وسایل وداروها برای نرس ها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40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184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دسترسی افرادمتفرقه به امکانات و وسایل تشخیصی و داروها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50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185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تجهیزات حمل و نقل مناسب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83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186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ملافه یکبار مصرف و استریل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68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187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بستن دست مریض با باند و نخ به تخت ها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68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188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کم بودن تعداد پتوها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68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189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از  تخت و برانکارد شکسته (بعلت کمبود تخت و برانکارد)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192"/>
        </w:trPr>
        <w:tc>
          <w:tcPr>
            <w:tcW w:w="672" w:type="dxa"/>
            <w:vMerge w:val="restart"/>
          </w:tcPr>
          <w:p w:rsidR="00D20828" w:rsidRDefault="00D20828" w:rsidP="006C542D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6C542D" w:rsidRPr="00D20828" w:rsidRDefault="006C542D" w:rsidP="00D20828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D2082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vMerge w:val="restart"/>
          </w:tcPr>
          <w:p w:rsidR="006C542D" w:rsidRPr="00521A8E" w:rsidRDefault="006C542D" w:rsidP="006C542D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</w:tcPr>
          <w:p w:rsidR="006C542D" w:rsidRPr="00521A8E" w:rsidRDefault="006C542D" w:rsidP="006C542D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6C542D">
        <w:trPr>
          <w:trHeight w:val="191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6C542D" w:rsidRPr="002617F2" w:rsidRDefault="006C542D" w:rsidP="006C542D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6C542D" w:rsidRPr="00521A8E" w:rsidRDefault="006C542D" w:rsidP="006C542D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542D" w:rsidRPr="00521A8E" w:rsidRDefault="006C542D" w:rsidP="006C542D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C542D" w:rsidRPr="00521A8E" w:rsidRDefault="006C542D" w:rsidP="006C542D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6C542D">
        <w:trPr>
          <w:trHeight w:val="181"/>
        </w:trPr>
        <w:tc>
          <w:tcPr>
            <w:tcW w:w="6342" w:type="dxa"/>
            <w:gridSpan w:val="2"/>
            <w:shd w:val="clear" w:color="auto" w:fill="404040"/>
          </w:tcPr>
          <w:p w:rsidR="006C542D" w:rsidRPr="0087468E" w:rsidRDefault="006C542D" w:rsidP="006C542D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 w:rsidRPr="00A6386B">
              <w:rPr>
                <w:rFonts w:cs="B Titr" w:hint="cs"/>
                <w:b/>
                <w:bCs/>
                <w:color w:val="FFFFFF"/>
                <w:rtl/>
              </w:rPr>
              <w:t>اختلالات رفتاری</w:t>
            </w:r>
          </w:p>
        </w:tc>
        <w:tc>
          <w:tcPr>
            <w:tcW w:w="1260" w:type="dxa"/>
            <w:shd w:val="clear" w:color="auto" w:fill="404040"/>
          </w:tcPr>
          <w:p w:rsidR="006C542D" w:rsidRPr="0087468E" w:rsidRDefault="006C542D" w:rsidP="006C542D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87468E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6C542D" w:rsidRPr="0087468E" w:rsidRDefault="006C542D" w:rsidP="006C542D">
            <w:pPr>
              <w:bidi/>
              <w:jc w:val="center"/>
              <w:rPr>
                <w:rFonts w:hint="cs"/>
                <w:color w:val="FFFFFF"/>
                <w:rtl/>
              </w:rPr>
            </w:pPr>
            <w:r w:rsidRPr="0087468E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6C542D">
        <w:trPr>
          <w:trHeight w:val="460"/>
        </w:trPr>
        <w:tc>
          <w:tcPr>
            <w:tcW w:w="672" w:type="dxa"/>
          </w:tcPr>
          <w:p w:rsidR="006C542D" w:rsidRPr="00780BDC" w:rsidRDefault="006C542D" w:rsidP="006C542D">
            <w:pPr>
              <w:bidi/>
              <w:jc w:val="center"/>
              <w:rPr>
                <w:rFonts w:cs="B Nazanin" w:hint="cs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190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نداشتن حق اظهار نظر درمود برنامه (عدم نظرخواهی)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60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191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حمله شخص به شخص </w:t>
            </w:r>
          </w:p>
        </w:tc>
        <w:tc>
          <w:tcPr>
            <w:tcW w:w="1260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</w:p>
        </w:tc>
        <w:tc>
          <w:tcPr>
            <w:tcW w:w="180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</w:p>
        </w:tc>
      </w:tr>
      <w:tr w:rsidR="006C542D">
        <w:trPr>
          <w:trHeight w:val="460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192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حجم کاری بالای کمکی ها ( بعلت محول کردن بار کاری نرس ها و...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60"/>
        </w:trPr>
        <w:tc>
          <w:tcPr>
            <w:tcW w:w="672" w:type="dxa"/>
          </w:tcPr>
          <w:p w:rsidR="006C542D" w:rsidRPr="00780BDC" w:rsidRDefault="006C542D" w:rsidP="006C542D">
            <w:pPr>
              <w:bidi/>
              <w:jc w:val="center"/>
              <w:rPr>
                <w:rFonts w:cs="B Nazanin" w:hint="cs"/>
                <w:b/>
                <w:bCs/>
                <w:color w:val="000000"/>
                <w:rtl/>
              </w:rPr>
            </w:pPr>
            <w:r>
              <w:rPr>
                <w:rFonts w:cs="B Nazanin" w:hint="cs"/>
                <w:b/>
                <w:bCs/>
                <w:color w:val="000000"/>
                <w:rtl/>
              </w:rPr>
              <w:t>193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برخورد مناسب با کمکی ها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53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194</w:t>
            </w:r>
          </w:p>
        </w:tc>
        <w:tc>
          <w:tcPr>
            <w:tcW w:w="5670" w:type="dxa"/>
          </w:tcPr>
          <w:p w:rsidR="006C542D" w:rsidRPr="00390E04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390E04">
              <w:rPr>
                <w:rFonts w:cs="B Nazanin" w:hint="cs"/>
                <w:b/>
                <w:bCs/>
                <w:rtl/>
              </w:rPr>
              <w:t>ارتباط نامناسب کارکنان بایکدیگرکه منجربه درگیری ومشکلات دیگر بین کارکنان باهم میشود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91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195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امکانات رفاهی و درگیری همکاران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21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196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استرس بالای همراهان وعدم توجه به دستورات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99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197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کم شدن وجدان کاری و شغلی افراد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68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198</w:t>
            </w:r>
          </w:p>
        </w:tc>
        <w:tc>
          <w:tcPr>
            <w:tcW w:w="5670" w:type="dxa"/>
          </w:tcPr>
          <w:p w:rsidR="006C542D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افزایش انتظارات در بیماران و همراهان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292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199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منتظر نگهداشتن بیمار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14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200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باخبر نکردن خانواده یا دوستان بیمار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14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201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ننوشتن شرح حال بیمار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14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202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نخواندن یادداشت های پرستار 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14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203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اهمیت ندادن به خواسته های بیمار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14"/>
        </w:trPr>
        <w:tc>
          <w:tcPr>
            <w:tcW w:w="672" w:type="dxa"/>
          </w:tcPr>
          <w:p w:rsidR="006C542D" w:rsidRPr="002617F2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204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همراهان مضطرب و عصبانی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68"/>
        </w:trPr>
        <w:tc>
          <w:tcPr>
            <w:tcW w:w="672" w:type="dxa"/>
          </w:tcPr>
          <w:p w:rsidR="006C542D" w:rsidRPr="006A1995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205</w:t>
            </w:r>
          </w:p>
        </w:tc>
        <w:tc>
          <w:tcPr>
            <w:tcW w:w="5670" w:type="dxa"/>
          </w:tcPr>
          <w:p w:rsidR="006C542D" w:rsidRPr="00521A8E" w:rsidRDefault="006C542D" w:rsidP="00D20828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فشار روحی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496"/>
        </w:trPr>
        <w:tc>
          <w:tcPr>
            <w:tcW w:w="672" w:type="dxa"/>
          </w:tcPr>
          <w:p w:rsidR="006C542D" w:rsidRPr="006A1995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206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سرقت از  قفسه های دارویی و تجهیزات ووسایل بخش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276"/>
        </w:trPr>
        <w:tc>
          <w:tcPr>
            <w:tcW w:w="672" w:type="dxa"/>
          </w:tcPr>
          <w:p w:rsidR="006C542D" w:rsidRPr="006A1995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207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افسردگی کارکنان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399"/>
        </w:trPr>
        <w:tc>
          <w:tcPr>
            <w:tcW w:w="672" w:type="dxa"/>
          </w:tcPr>
          <w:p w:rsidR="006C542D" w:rsidRPr="006A1995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208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نبودامنیت کارکنان از طرف همراهان 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215"/>
        </w:trPr>
        <w:tc>
          <w:tcPr>
            <w:tcW w:w="672" w:type="dxa"/>
          </w:tcPr>
          <w:p w:rsidR="006C542D" w:rsidRPr="006A1995" w:rsidRDefault="006C542D" w:rsidP="006C542D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209</w:t>
            </w:r>
          </w:p>
        </w:tc>
        <w:tc>
          <w:tcPr>
            <w:tcW w:w="5670" w:type="dxa"/>
          </w:tcPr>
          <w:p w:rsidR="006C542D" w:rsidRPr="00521A8E" w:rsidRDefault="006C542D" w:rsidP="006C542D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رعایت طرح انطباق (بعلت ازدحام)</w:t>
            </w:r>
          </w:p>
        </w:tc>
        <w:tc>
          <w:tcPr>
            <w:tcW w:w="126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6C542D" w:rsidRDefault="006C542D" w:rsidP="006C542D">
            <w:pPr>
              <w:bidi/>
              <w:rPr>
                <w:rFonts w:hint="cs"/>
                <w:rtl/>
              </w:rPr>
            </w:pPr>
          </w:p>
        </w:tc>
      </w:tr>
      <w:tr w:rsidR="006C542D">
        <w:trPr>
          <w:trHeight w:val="192"/>
        </w:trPr>
        <w:tc>
          <w:tcPr>
            <w:tcW w:w="672" w:type="dxa"/>
            <w:vMerge w:val="restart"/>
          </w:tcPr>
          <w:p w:rsidR="00591921" w:rsidRDefault="00591921" w:rsidP="006C542D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6C542D" w:rsidRPr="00591921" w:rsidRDefault="006C542D" w:rsidP="00591921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591921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vMerge w:val="restart"/>
          </w:tcPr>
          <w:p w:rsidR="006C542D" w:rsidRPr="00521A8E" w:rsidRDefault="006C542D" w:rsidP="006C542D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</w:tcPr>
          <w:p w:rsidR="006C542D" w:rsidRPr="00521A8E" w:rsidRDefault="006C542D" w:rsidP="006C542D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</w:p>
        </w:tc>
      </w:tr>
      <w:tr w:rsidR="006C542D">
        <w:trPr>
          <w:trHeight w:val="191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6C542D" w:rsidRPr="002617F2" w:rsidRDefault="006C542D" w:rsidP="006C542D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6C542D" w:rsidRPr="00521A8E" w:rsidRDefault="006C542D" w:rsidP="006C542D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542D" w:rsidRPr="00521A8E" w:rsidRDefault="006C542D" w:rsidP="006C542D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C542D" w:rsidRPr="00521A8E" w:rsidRDefault="006C542D" w:rsidP="006C542D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احتمال وقوع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</w:tr>
      <w:tr w:rsidR="006C542D">
        <w:trPr>
          <w:trHeight w:val="166"/>
        </w:trPr>
        <w:tc>
          <w:tcPr>
            <w:tcW w:w="6342" w:type="dxa"/>
            <w:gridSpan w:val="2"/>
            <w:shd w:val="clear" w:color="auto" w:fill="404040"/>
          </w:tcPr>
          <w:p w:rsidR="006C542D" w:rsidRPr="0087468E" w:rsidRDefault="006C542D" w:rsidP="006C542D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 w:rsidRPr="00A6386B">
              <w:rPr>
                <w:rFonts w:cs="B Titr" w:hint="cs"/>
                <w:b/>
                <w:bCs/>
                <w:color w:val="FFFFFF"/>
                <w:rtl/>
              </w:rPr>
              <w:t>اختلالات رفتاری</w:t>
            </w:r>
          </w:p>
        </w:tc>
        <w:tc>
          <w:tcPr>
            <w:tcW w:w="1260" w:type="dxa"/>
            <w:shd w:val="clear" w:color="auto" w:fill="404040"/>
          </w:tcPr>
          <w:p w:rsidR="006C542D" w:rsidRPr="0087468E" w:rsidRDefault="006C542D" w:rsidP="006C542D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87468E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6C542D" w:rsidRPr="0087468E" w:rsidRDefault="006C542D" w:rsidP="006C542D">
            <w:pPr>
              <w:bidi/>
              <w:jc w:val="center"/>
              <w:rPr>
                <w:rFonts w:hint="cs"/>
                <w:color w:val="FFFFFF"/>
                <w:rtl/>
              </w:rPr>
            </w:pPr>
            <w:r w:rsidRPr="0087468E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591921">
        <w:trPr>
          <w:trHeight w:val="557"/>
        </w:trPr>
        <w:tc>
          <w:tcPr>
            <w:tcW w:w="672" w:type="dxa"/>
          </w:tcPr>
          <w:p w:rsidR="00591921" w:rsidRPr="006A1995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210</w:t>
            </w:r>
          </w:p>
        </w:tc>
        <w:tc>
          <w:tcPr>
            <w:tcW w:w="5670" w:type="dxa"/>
          </w:tcPr>
          <w:p w:rsidR="00591921" w:rsidRPr="00521A8E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مشاجره لفظی کارکنان و بیماران  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557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211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درگیری فیزیکی همراهان با یکدیگر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557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212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نبود محل  یا تابلو مناسب برای اطلاع رسانی و راهنمایی همراهان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557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213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تعامل نامطلوب بین پزشک و بیمار بدلیل خستگی پزشک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8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214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تعامل نامطلوب بین پزشک و بیمار بدلیل عدم وجود کار گروهی مناسب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8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215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تعامل نامطلوب بین پزشک و بیمار بدلیل شلوغی بخش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23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216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تعامل نامطلوب بین پزشک و بیمار بدلیل وجودتفاوت فرهنگی و زبانی پزشک و بیمار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736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217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عدم برقراری مناسب احساس عاطفی و حس دلسوزی بین پزشک و بیمار 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2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218</w:t>
            </w:r>
          </w:p>
        </w:tc>
        <w:tc>
          <w:tcPr>
            <w:tcW w:w="5670" w:type="dxa"/>
          </w:tcPr>
          <w:p w:rsidR="00591921" w:rsidRPr="00521A8E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فوت بیمار و شیون همراهان که این امر روی روحیه کارکنان تاثیر می گذارد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38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219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پرخاشگری بیمار بعلت عدم اعتماد 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8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220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همراهان زیاد بیماران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5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221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هماهنگی بین کارکنان درمانی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9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222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اعتیاد در کارکنان،بیماران و همراهان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9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223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اعتماد بیماران به سیستم درمان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5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224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خستگی کارکنان که باعث</w:t>
            </w:r>
            <w:r w:rsidR="00603A5C">
              <w:rPr>
                <w:rFonts w:cs="B Nazanin" w:hint="cs"/>
                <w:b/>
                <w:bCs/>
                <w:rtl/>
              </w:rPr>
              <w:t xml:space="preserve"> بهم خوردن ارتباط مناسب می گردد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8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225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توجه به شکایات بیمار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8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226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وجود ذهنیت غلط و بد درباره ی پزشکان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9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227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توجه به برخی بیماران بعلت وجود برخی مسائل مثل استفراغ / بوی بد / بی اختیاری ادرار و مدفوع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9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228</w:t>
            </w:r>
          </w:p>
        </w:tc>
        <w:tc>
          <w:tcPr>
            <w:tcW w:w="5670" w:type="dxa"/>
          </w:tcPr>
          <w:p w:rsidR="00591921" w:rsidRPr="008D5FEE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پرت کردن اشیا</w:t>
            </w:r>
            <w:r w:rsidRPr="008D5FEE">
              <w:rPr>
                <w:rFonts w:cs="B Nazanin" w:hint="cs"/>
                <w:b/>
                <w:bCs/>
                <w:rtl/>
              </w:rPr>
              <w:t xml:space="preserve">ء بسمت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  <w:r w:rsidRPr="008D5FEE">
              <w:rPr>
                <w:rFonts w:cs="B Nazanin" w:hint="cs"/>
                <w:b/>
                <w:bCs/>
                <w:rtl/>
              </w:rPr>
              <w:t xml:space="preserve"> ناشی از پرخاشگری بیماران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8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229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کارکنان از موبایل در واحد و خطرات ناشی از آن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230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انتخاب افراد با معیارهای غیر مشخص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05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231</w:t>
            </w:r>
          </w:p>
        </w:tc>
        <w:tc>
          <w:tcPr>
            <w:tcW w:w="5670" w:type="dxa"/>
          </w:tcPr>
          <w:p w:rsidR="00591921" w:rsidRDefault="00532C33" w:rsidP="00591921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وجود مسائل اجتماعی</w:t>
            </w:r>
            <w:r w:rsidR="002245AA">
              <w:rPr>
                <w:rFonts w:cs="B Nazanin" w:hint="cs"/>
                <w:b/>
                <w:bCs/>
                <w:rtl/>
                <w:lang w:bidi="fa-IR"/>
              </w:rPr>
              <w:t>؟؟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232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 xml:space="preserve">برخورد نامناسب مسئولین با سایر </w:t>
            </w:r>
            <w:r>
              <w:rPr>
                <w:rFonts w:cs="B Nazanin" w:hint="cs"/>
                <w:b/>
                <w:bCs/>
                <w:rtl/>
              </w:rPr>
              <w:t>کارکنان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26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233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دادن غذای نامناسب</w:t>
            </w:r>
            <w:r w:rsidR="00E20847">
              <w:rPr>
                <w:rFonts w:cs="B Nazanin" w:hint="cs"/>
                <w:b/>
                <w:bCs/>
                <w:rtl/>
              </w:rPr>
              <w:t xml:space="preserve"> که باعث بیماری همکاران می گردد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95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234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کاهش کیفیت غذا در شب کاری ها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2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235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انتظار برای تحویل گرفتن سریع دارو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57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236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خستگی ناشی از پرکاری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55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237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عصبی شدن همکاران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50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238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درست انجام ندادن کارها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29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239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424930">
              <w:rPr>
                <w:rFonts w:cs="B Nazanin" w:hint="cs"/>
                <w:b/>
                <w:bCs/>
                <w:rtl/>
              </w:rPr>
              <w:t>عدم آموزش لازم در رسانه ها برای ایجاد فرهنگ عمومی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291"/>
        </w:trPr>
        <w:tc>
          <w:tcPr>
            <w:tcW w:w="672" w:type="dxa"/>
          </w:tcPr>
          <w:p w:rsidR="00591921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240</w:t>
            </w:r>
          </w:p>
        </w:tc>
        <w:tc>
          <w:tcPr>
            <w:tcW w:w="5670" w:type="dxa"/>
          </w:tcPr>
          <w:p w:rsidR="00591921" w:rsidRPr="00424930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ضرب و جرح توسط بیمار یا مجروحین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91"/>
        </w:trPr>
        <w:tc>
          <w:tcPr>
            <w:tcW w:w="672" w:type="dxa"/>
            <w:vMerge w:val="restart"/>
          </w:tcPr>
          <w:p w:rsidR="00591921" w:rsidRDefault="00591921" w:rsidP="00591921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591921" w:rsidRPr="00591921" w:rsidRDefault="00591921" w:rsidP="00591921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591921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vMerge w:val="restart"/>
          </w:tcPr>
          <w:p w:rsidR="00591921" w:rsidRPr="00521A8E" w:rsidRDefault="00591921" w:rsidP="00591921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591921" w:rsidRPr="00521A8E" w:rsidRDefault="00591921" w:rsidP="00591921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91921">
        <w:trPr>
          <w:trHeight w:val="390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591921" w:rsidRPr="002617F2" w:rsidRDefault="00591921" w:rsidP="00591921">
            <w:pPr>
              <w:bidi/>
              <w:jc w:val="center"/>
              <w:rPr>
                <w:rFonts w:cs="B Titr"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:rsidR="00591921" w:rsidRPr="00521A8E" w:rsidRDefault="00591921" w:rsidP="00591921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91921" w:rsidRPr="00521A8E" w:rsidRDefault="00591921" w:rsidP="00591921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591921" w:rsidRPr="00521A8E" w:rsidRDefault="00591921" w:rsidP="00591921">
            <w:pPr>
              <w:bidi/>
              <w:jc w:val="center"/>
              <w:rPr>
                <w:rFonts w:ascii="BMitraBold" w:cs="B Titr" w:hint="cs"/>
                <w:b/>
                <w:bCs/>
                <w:sz w:val="22"/>
                <w:szCs w:val="22"/>
                <w:rtl/>
              </w:rPr>
            </w:pP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احتمال وقوع خطر</w:t>
            </w:r>
          </w:p>
        </w:tc>
      </w:tr>
      <w:tr w:rsidR="00591921" w:rsidRPr="00754D18">
        <w:trPr>
          <w:trHeight w:val="214"/>
        </w:trPr>
        <w:tc>
          <w:tcPr>
            <w:tcW w:w="6342" w:type="dxa"/>
            <w:gridSpan w:val="2"/>
            <w:shd w:val="clear" w:color="auto" w:fill="404040"/>
          </w:tcPr>
          <w:p w:rsidR="00591921" w:rsidRPr="00754D18" w:rsidRDefault="00591921" w:rsidP="00591921">
            <w:pPr>
              <w:bidi/>
              <w:jc w:val="center"/>
              <w:rPr>
                <w:rFonts w:hint="cs"/>
                <w:b/>
                <w:bCs/>
                <w:color w:val="FFFFFF"/>
                <w:rtl/>
              </w:rPr>
            </w:pPr>
            <w:r>
              <w:rPr>
                <w:rFonts w:cs="B Titr" w:hint="cs"/>
                <w:b/>
                <w:bCs/>
                <w:color w:val="FFFFFF"/>
                <w:rtl/>
              </w:rPr>
              <w:t>مواد شیمیایی</w:t>
            </w:r>
          </w:p>
        </w:tc>
        <w:tc>
          <w:tcPr>
            <w:tcW w:w="1260" w:type="dxa"/>
            <w:shd w:val="clear" w:color="auto" w:fill="404040"/>
          </w:tcPr>
          <w:p w:rsidR="00591921" w:rsidRPr="00754D18" w:rsidRDefault="00591921" w:rsidP="00591921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754D18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591921" w:rsidRPr="00754D18" w:rsidRDefault="00591921" w:rsidP="00591921">
            <w:pPr>
              <w:bidi/>
              <w:jc w:val="center"/>
              <w:rPr>
                <w:rFonts w:hint="cs"/>
                <w:color w:val="FFFFFF"/>
                <w:rtl/>
              </w:rPr>
            </w:pPr>
            <w:r w:rsidRPr="00754D18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591921">
        <w:trPr>
          <w:trHeight w:val="44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241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ریسک مربوط به نگهداری نامناسب داروها وحلال ها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4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242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خطر ناشی از تحویل ومصرف داروی تاریخ </w:t>
            </w:r>
            <w:r w:rsidRPr="00F0553F">
              <w:rPr>
                <w:rFonts w:cs="B Nazanin" w:hint="cs"/>
                <w:b/>
                <w:bCs/>
                <w:rtl/>
              </w:rPr>
              <w:t>گذشته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4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243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ریسک  عوارض دارویی  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4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244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تاثیر دارو بعلت استفاده آن در محیط و شرایط نامناسب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4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245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دوزاشتباه دارو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8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246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تجویز دارو با سرعت نامناسب 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215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247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تجویز / تحویل اشتباه دارو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15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248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تداخلات دارویی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4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249</w:t>
            </w:r>
          </w:p>
        </w:tc>
        <w:tc>
          <w:tcPr>
            <w:tcW w:w="5670" w:type="dxa"/>
          </w:tcPr>
          <w:p w:rsidR="00591921" w:rsidRPr="00521A8E" w:rsidRDefault="00591921" w:rsidP="00591921">
            <w:pPr>
              <w:bidi/>
              <w:rPr>
                <w:rFonts w:cs="B Titr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بی رویه از وایتکس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1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250</w:t>
            </w:r>
          </w:p>
        </w:tc>
        <w:tc>
          <w:tcPr>
            <w:tcW w:w="5670" w:type="dxa"/>
          </w:tcPr>
          <w:p w:rsidR="00591921" w:rsidRPr="00544179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544179">
              <w:rPr>
                <w:rFonts w:cs="B Nazanin" w:hint="cs"/>
                <w:b/>
                <w:bCs/>
                <w:rtl/>
              </w:rPr>
              <w:t>تمیز کردن بخش با مواد شیمیایی که منجر به ایجاد بوی بد و</w:t>
            </w:r>
            <w:r>
              <w:rPr>
                <w:rFonts w:cs="B Nazanin" w:hint="cs"/>
                <w:b/>
                <w:bCs/>
                <w:rtl/>
              </w:rPr>
              <w:t xml:space="preserve"> مشکل برای بیماران تنفسی میگردد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4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251</w:t>
            </w:r>
          </w:p>
        </w:tc>
        <w:tc>
          <w:tcPr>
            <w:tcW w:w="5670" w:type="dxa"/>
          </w:tcPr>
          <w:p w:rsidR="00591921" w:rsidRPr="00544179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گاز متصاعد شده و ناشی از شستشو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1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252</w:t>
            </w:r>
          </w:p>
        </w:tc>
        <w:tc>
          <w:tcPr>
            <w:tcW w:w="5670" w:type="dxa"/>
          </w:tcPr>
          <w:p w:rsidR="00591921" w:rsidRPr="00544179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کیفیت پایین صابون های شستشوی دست نبود کشت پرورده مناسب( کشت میکروبی)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6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253</w:t>
            </w:r>
          </w:p>
        </w:tc>
        <w:tc>
          <w:tcPr>
            <w:tcW w:w="5670" w:type="dxa"/>
          </w:tcPr>
          <w:p w:rsidR="00591921" w:rsidRPr="00544179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عدم جابجایی مناسب نمونه های ادرار و کیسه های ادرار 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48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254</w:t>
            </w:r>
          </w:p>
        </w:tc>
        <w:tc>
          <w:tcPr>
            <w:tcW w:w="5670" w:type="dxa"/>
          </w:tcPr>
          <w:p w:rsidR="00591921" w:rsidRPr="00544179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خطر دادن سر سوزن به همراه بیمار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5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255</w:t>
            </w:r>
          </w:p>
        </w:tc>
        <w:tc>
          <w:tcPr>
            <w:tcW w:w="5670" w:type="dxa"/>
          </w:tcPr>
          <w:p w:rsidR="00591921" w:rsidRPr="00247C2B" w:rsidRDefault="00591921" w:rsidP="00591921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247C2B">
              <w:rPr>
                <w:rFonts w:cs="B Nazanin" w:hint="cs"/>
                <w:b/>
                <w:bCs/>
                <w:rtl/>
                <w:lang w:bidi="fa-IR"/>
              </w:rPr>
              <w:t>تماس با زباله ها</w:t>
            </w:r>
            <w:r w:rsidRPr="00247C2B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329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256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تماس پوست / چشم با خون آلوده</w:t>
            </w:r>
          </w:p>
        </w:tc>
        <w:tc>
          <w:tcPr>
            <w:tcW w:w="126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  <w:tc>
          <w:tcPr>
            <w:tcW w:w="1800" w:type="dxa"/>
          </w:tcPr>
          <w:p w:rsidR="00591921" w:rsidRDefault="00591921" w:rsidP="00591921">
            <w:pPr>
              <w:bidi/>
              <w:rPr>
                <w:rFonts w:hint="cs"/>
                <w:rtl/>
              </w:rPr>
            </w:pPr>
          </w:p>
        </w:tc>
      </w:tr>
      <w:tr w:rsidR="00591921">
        <w:trPr>
          <w:trHeight w:val="44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257</w:t>
            </w:r>
          </w:p>
        </w:tc>
        <w:tc>
          <w:tcPr>
            <w:tcW w:w="5670" w:type="dxa"/>
          </w:tcPr>
          <w:p w:rsidR="00591921" w:rsidRPr="00111BC7" w:rsidRDefault="00591921" w:rsidP="00591921">
            <w:pPr>
              <w:bidi/>
              <w:rPr>
                <w:rFonts w:cs="B Nazanin" w:hint="cs"/>
                <w:b/>
                <w:bCs/>
                <w:color w:val="FF0000"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سوختگی پنوموشیمیایی اسید و قلیایی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4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258</w:t>
            </w:r>
          </w:p>
        </w:tc>
        <w:tc>
          <w:tcPr>
            <w:tcW w:w="5670" w:type="dxa"/>
          </w:tcPr>
          <w:p w:rsidR="00591921" w:rsidRPr="00521A8E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پاشیدن مایعات بدن در چشم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4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259</w:t>
            </w:r>
          </w:p>
        </w:tc>
        <w:tc>
          <w:tcPr>
            <w:tcW w:w="5670" w:type="dxa"/>
          </w:tcPr>
          <w:p w:rsidR="00591921" w:rsidRPr="00521A8E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مسمومیت با گازهای طبی 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4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260</w:t>
            </w:r>
          </w:p>
        </w:tc>
        <w:tc>
          <w:tcPr>
            <w:tcW w:w="5670" w:type="dxa"/>
          </w:tcPr>
          <w:p w:rsidR="00591921" w:rsidRPr="00521A8E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>مسمومیت با گازهای غیر طبی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4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261</w:t>
            </w:r>
          </w:p>
        </w:tc>
        <w:tc>
          <w:tcPr>
            <w:tcW w:w="5670" w:type="dxa"/>
          </w:tcPr>
          <w:p w:rsidR="00591921" w:rsidRPr="00247C2B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247C2B">
              <w:rPr>
                <w:rFonts w:cs="B Nazanin" w:hint="cs"/>
                <w:b/>
                <w:bCs/>
                <w:rtl/>
              </w:rPr>
              <w:t>پاشیدن مواد شیمیایی در چشم وصورت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4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262</w:t>
            </w:r>
          </w:p>
        </w:tc>
        <w:tc>
          <w:tcPr>
            <w:tcW w:w="5670" w:type="dxa"/>
          </w:tcPr>
          <w:p w:rsidR="00591921" w:rsidRPr="00521A8E" w:rsidRDefault="00591921" w:rsidP="00591921">
            <w:pPr>
              <w:bidi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تنفس بخارهای داروهای ظهور و ثبوت 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32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263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مواد ضدعفونی کننده  غلیظ ( خطرتماس پوستی بیماران و کارکنان) 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368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264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لیز شدن زمین ناشی از استفاده از مواد پاک کننده نامناسب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67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265</w:t>
            </w:r>
          </w:p>
        </w:tc>
        <w:tc>
          <w:tcPr>
            <w:tcW w:w="5670" w:type="dxa"/>
          </w:tcPr>
          <w:p w:rsidR="00591921" w:rsidRPr="00111BC7" w:rsidRDefault="00591921" w:rsidP="00591921">
            <w:pPr>
              <w:bidi/>
              <w:rPr>
                <w:rFonts w:cs="B Nazanin" w:hint="cs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سوختگی ناشی از گچ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3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266</w:t>
            </w:r>
          </w:p>
        </w:tc>
        <w:tc>
          <w:tcPr>
            <w:tcW w:w="5670" w:type="dxa"/>
          </w:tcPr>
          <w:p w:rsidR="00591921" w:rsidRPr="00521A8E" w:rsidRDefault="00591921" w:rsidP="00056743">
            <w:pPr>
              <w:bidi/>
              <w:rPr>
                <w:rFonts w:cs="B Nazanin" w:hint="cs"/>
                <w:b/>
                <w:bCs/>
                <w:rtl/>
              </w:rPr>
            </w:pPr>
            <w:r w:rsidRPr="00521A8E">
              <w:rPr>
                <w:rFonts w:cs="B Nazanin" w:hint="cs"/>
                <w:b/>
                <w:bCs/>
                <w:rtl/>
              </w:rPr>
              <w:t xml:space="preserve">استنشاق </w:t>
            </w:r>
            <w:r>
              <w:rPr>
                <w:rFonts w:cs="B Nazanin" w:hint="cs"/>
                <w:b/>
                <w:bCs/>
                <w:rtl/>
              </w:rPr>
              <w:t xml:space="preserve"> ی</w:t>
            </w:r>
            <w:r w:rsidR="00056743">
              <w:rPr>
                <w:rFonts w:cs="B Nazanin" w:hint="cs"/>
                <w:b/>
                <w:bCs/>
                <w:rtl/>
              </w:rPr>
              <w:t>ا</w:t>
            </w:r>
            <w:r>
              <w:rPr>
                <w:rFonts w:cs="B Nazanin" w:hint="cs"/>
                <w:b/>
                <w:bCs/>
                <w:rtl/>
              </w:rPr>
              <w:t xml:space="preserve"> تماس چشمی </w:t>
            </w:r>
            <w:r w:rsidR="00056743">
              <w:rPr>
                <w:rFonts w:cs="B Nazanin" w:hint="cs"/>
                <w:b/>
                <w:bCs/>
                <w:rtl/>
              </w:rPr>
              <w:t xml:space="preserve">با </w:t>
            </w:r>
            <w:r w:rsidRPr="00521A8E">
              <w:rPr>
                <w:rFonts w:cs="B Nazanin" w:hint="cs"/>
                <w:b/>
                <w:bCs/>
                <w:rtl/>
              </w:rPr>
              <w:t>بخارات مواد ضد عفونی کننده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6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267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شستوشوی روپوش آلوده در منزل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3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268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نظافت و شستو شوی مناسب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91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269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انتشار میکروب ها از طریق تی (</w:t>
            </w:r>
            <w:r>
              <w:rPr>
                <w:rFonts w:cs="B Nazanin"/>
                <w:b/>
                <w:bCs/>
              </w:rPr>
              <w:t>Mop</w:t>
            </w:r>
            <w:r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147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270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ازمواد ضدعفونی کننده غیر موثر و تاریخ گذشته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184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271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غیر موثر از حشره کش ها و سموم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15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272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استفاده ازتیغ شیوآلوده برای چندین فرد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96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273</w:t>
            </w:r>
          </w:p>
        </w:tc>
        <w:tc>
          <w:tcPr>
            <w:tcW w:w="5670" w:type="dxa"/>
          </w:tcPr>
          <w:p w:rsidR="0059192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آلودگی کمکی ها بعلت پنبه الکل تهیه شده در بخش(عدم استفاده ازپنبه های گلوله آماده )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193"/>
        </w:trPr>
        <w:tc>
          <w:tcPr>
            <w:tcW w:w="672" w:type="dxa"/>
            <w:tcBorders>
              <w:bottom w:val="single" w:sz="4" w:space="0" w:color="auto"/>
            </w:tcBorders>
          </w:tcPr>
          <w:p w:rsidR="00591921" w:rsidRDefault="00591921" w:rsidP="00591921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</w:p>
          <w:p w:rsidR="00591921" w:rsidRPr="00591921" w:rsidRDefault="00591921" w:rsidP="00591921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591921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591921" w:rsidRPr="00521A8E" w:rsidRDefault="00591921" w:rsidP="00591921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cs="B Titr" w:hint="cs"/>
                <w:sz w:val="22"/>
                <w:szCs w:val="22"/>
                <w:rtl/>
              </w:rPr>
              <w:t>نوع خطر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91921" w:rsidRPr="00521A8E" w:rsidRDefault="00591921" w:rsidP="00591921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 xml:space="preserve">شدت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خط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ر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91921" w:rsidRPr="00521A8E" w:rsidRDefault="00591921" w:rsidP="00591921">
            <w:pPr>
              <w:bidi/>
              <w:jc w:val="center"/>
              <w:rPr>
                <w:rFonts w:cs="B Titr" w:hint="cs"/>
                <w:sz w:val="22"/>
                <w:szCs w:val="22"/>
                <w:rtl/>
              </w:rPr>
            </w:pP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امتياز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 w:rsidRPr="00521A8E"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دهى</w:t>
            </w:r>
            <w:r w:rsidRPr="00521A8E">
              <w:rPr>
                <w:rFonts w:ascii="BMitraBold" w:cs="B Titr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BMitraBold" w:cs="B Titr" w:hint="cs"/>
                <w:b/>
                <w:bCs/>
                <w:sz w:val="22"/>
                <w:szCs w:val="22"/>
                <w:rtl/>
              </w:rPr>
              <w:t>احتمال وقوع خطر</w:t>
            </w:r>
          </w:p>
        </w:tc>
      </w:tr>
      <w:tr w:rsidR="00591921" w:rsidRPr="00111BC7">
        <w:trPr>
          <w:trHeight w:val="214"/>
        </w:trPr>
        <w:tc>
          <w:tcPr>
            <w:tcW w:w="6342" w:type="dxa"/>
            <w:gridSpan w:val="2"/>
            <w:shd w:val="clear" w:color="auto" w:fill="404040"/>
          </w:tcPr>
          <w:p w:rsidR="00591921" w:rsidRPr="00111BC7" w:rsidRDefault="00591921" w:rsidP="00591921">
            <w:pPr>
              <w:bidi/>
              <w:jc w:val="center"/>
              <w:rPr>
                <w:rFonts w:cs="B Titr" w:hint="cs"/>
                <w:b/>
                <w:bCs/>
                <w:color w:val="FFFFFF"/>
                <w:rtl/>
              </w:rPr>
            </w:pPr>
            <w:r>
              <w:rPr>
                <w:rFonts w:cs="B Titr" w:hint="cs"/>
                <w:b/>
                <w:bCs/>
                <w:color w:val="FFFFFF"/>
                <w:rtl/>
              </w:rPr>
              <w:t>سایر خطرات</w:t>
            </w:r>
          </w:p>
        </w:tc>
        <w:tc>
          <w:tcPr>
            <w:tcW w:w="1260" w:type="dxa"/>
            <w:shd w:val="clear" w:color="auto" w:fill="404040"/>
          </w:tcPr>
          <w:p w:rsidR="00591921" w:rsidRPr="00111BC7" w:rsidRDefault="00591921" w:rsidP="00591921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111BC7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  <w:tc>
          <w:tcPr>
            <w:tcW w:w="1800" w:type="dxa"/>
            <w:shd w:val="clear" w:color="auto" w:fill="404040"/>
          </w:tcPr>
          <w:p w:rsidR="00591921" w:rsidRPr="00111BC7" w:rsidRDefault="00591921" w:rsidP="00591921">
            <w:pPr>
              <w:bidi/>
              <w:jc w:val="center"/>
              <w:rPr>
                <w:rFonts w:ascii="BMitraBold" w:cs="B Titr" w:hint="cs"/>
                <w:b/>
                <w:bCs/>
                <w:color w:val="FFFFFF"/>
                <w:rtl/>
              </w:rPr>
            </w:pPr>
            <w:r w:rsidRPr="00111BC7">
              <w:rPr>
                <w:rFonts w:ascii="Lucida Sans" w:hAnsi="Lucida Sans" w:cs="B Titr"/>
                <w:b/>
                <w:bCs/>
                <w:color w:val="FFFFFF"/>
                <w:rtl/>
              </w:rPr>
              <w:t>▒▒</w:t>
            </w:r>
          </w:p>
        </w:tc>
      </w:tr>
      <w:tr w:rsidR="00591921">
        <w:trPr>
          <w:trHeight w:val="49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274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مواجهه با انفجار گازهای  طبی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9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275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آتش سوزی بدون سوختگی</w:t>
            </w:r>
            <w:r w:rsidR="002245AA">
              <w:rPr>
                <w:rFonts w:cs="B Nazanin" w:hint="cs"/>
                <w:b/>
                <w:bCs/>
                <w:rtl/>
              </w:rPr>
              <w:t>؟؟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9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276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مواجهه با انفجار گازهای غیر طبی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49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277</w:t>
            </w:r>
          </w:p>
        </w:tc>
        <w:tc>
          <w:tcPr>
            <w:tcW w:w="5670" w:type="dxa"/>
          </w:tcPr>
          <w:p w:rsidR="00591921" w:rsidRPr="001344C1" w:rsidRDefault="00591921" w:rsidP="00A12664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آتش سوزی با سو ختگی</w:t>
            </w:r>
            <w:r w:rsidR="002245AA">
              <w:rPr>
                <w:rFonts w:cs="B Nazanin" w:hint="cs"/>
                <w:b/>
                <w:bCs/>
                <w:rtl/>
              </w:rPr>
              <w:t>؟؟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19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278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 xml:space="preserve">تاثیر عوامل رسانه ای </w:t>
            </w:r>
            <w:r w:rsidR="002245AA">
              <w:rPr>
                <w:rFonts w:cs="B Nazanin" w:hint="cs"/>
                <w:b/>
                <w:bCs/>
                <w:rtl/>
              </w:rPr>
              <w:t>؟؟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19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279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شکستن ظروف نمونه گیری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353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280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Titr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پریدن جسم خارجی در چشم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162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281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آسیب بر اثر سقوط اشیای سنگین روی بدن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15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282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سوختگی ناشی از بخار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  <w:tr w:rsidR="00591921">
        <w:trPr>
          <w:trHeight w:val="230"/>
        </w:trPr>
        <w:tc>
          <w:tcPr>
            <w:tcW w:w="672" w:type="dxa"/>
          </w:tcPr>
          <w:p w:rsidR="00591921" w:rsidRPr="002617F2" w:rsidRDefault="00591921" w:rsidP="00591921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283</w:t>
            </w:r>
          </w:p>
        </w:tc>
        <w:tc>
          <w:tcPr>
            <w:tcW w:w="5670" w:type="dxa"/>
          </w:tcPr>
          <w:p w:rsidR="00591921" w:rsidRPr="001344C1" w:rsidRDefault="00591921" w:rsidP="00591921">
            <w:pPr>
              <w:bidi/>
              <w:rPr>
                <w:rFonts w:cs="B Nazanin" w:hint="cs"/>
                <w:b/>
                <w:bCs/>
                <w:rtl/>
              </w:rPr>
            </w:pPr>
            <w:r w:rsidRPr="001344C1">
              <w:rPr>
                <w:rFonts w:cs="B Nazanin" w:hint="cs"/>
                <w:b/>
                <w:bCs/>
                <w:rtl/>
              </w:rPr>
              <w:t>برق گرفتگی</w:t>
            </w:r>
          </w:p>
        </w:tc>
        <w:tc>
          <w:tcPr>
            <w:tcW w:w="126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  <w:tc>
          <w:tcPr>
            <w:tcW w:w="1800" w:type="dxa"/>
          </w:tcPr>
          <w:p w:rsidR="00591921" w:rsidRPr="00521A8E" w:rsidRDefault="00591921" w:rsidP="00591921">
            <w:pPr>
              <w:bidi/>
              <w:jc w:val="center"/>
              <w:rPr>
                <w:rFonts w:ascii="Lucida Sans" w:hAnsi="Lucida Sans" w:cs="B Titr"/>
                <w:b/>
                <w:bCs/>
                <w:rtl/>
              </w:rPr>
            </w:pPr>
          </w:p>
        </w:tc>
      </w:tr>
    </w:tbl>
    <w:p w:rsidR="00655EED" w:rsidRDefault="00655EED" w:rsidP="00B46970">
      <w:pPr>
        <w:bidi/>
        <w:rPr>
          <w:rFonts w:hint="cs"/>
          <w:rtl/>
        </w:rPr>
      </w:pPr>
    </w:p>
    <w:sectPr w:rsidR="00655EED" w:rsidSect="006A487B">
      <w:footerReference w:type="default" r:id="rId7"/>
      <w:pgSz w:w="11907" w:h="16840" w:code="9"/>
      <w:pgMar w:top="1440" w:right="1797" w:bottom="1440" w:left="1797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B32" w:rsidRDefault="001F3B32" w:rsidP="006D5976">
      <w:r>
        <w:separator/>
      </w:r>
    </w:p>
  </w:endnote>
  <w:endnote w:type="continuationSeparator" w:id="0">
    <w:p w:rsidR="001F3B32" w:rsidRDefault="001F3B32" w:rsidP="006D5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Mitra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charset w:val="B2"/>
    <w:family w:val="auto"/>
    <w:notTrueType/>
    <w:pitch w:val="default"/>
    <w:sig w:usb0="00002001" w:usb1="00000000" w:usb2="00000000" w:usb3="00000000" w:csb0="0000004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888" w:rsidRDefault="008E588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57A1">
      <w:rPr>
        <w:noProof/>
      </w:rPr>
      <w:t>1</w:t>
    </w:r>
    <w:r>
      <w:fldChar w:fldCharType="end"/>
    </w:r>
  </w:p>
  <w:p w:rsidR="008E5888" w:rsidRDefault="008E5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B32" w:rsidRDefault="001F3B32" w:rsidP="006D5976">
      <w:r>
        <w:separator/>
      </w:r>
    </w:p>
  </w:footnote>
  <w:footnote w:type="continuationSeparator" w:id="0">
    <w:p w:rsidR="001F3B32" w:rsidRDefault="001F3B32" w:rsidP="006D5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889"/>
    <w:rsid w:val="00001397"/>
    <w:rsid w:val="00006132"/>
    <w:rsid w:val="00012B9B"/>
    <w:rsid w:val="00014F25"/>
    <w:rsid w:val="00015695"/>
    <w:rsid w:val="00020D5B"/>
    <w:rsid w:val="00021634"/>
    <w:rsid w:val="00024C82"/>
    <w:rsid w:val="00026CAF"/>
    <w:rsid w:val="00032761"/>
    <w:rsid w:val="00032A8B"/>
    <w:rsid w:val="00033F57"/>
    <w:rsid w:val="0003429D"/>
    <w:rsid w:val="000437E8"/>
    <w:rsid w:val="00050CBC"/>
    <w:rsid w:val="0005118E"/>
    <w:rsid w:val="00056743"/>
    <w:rsid w:val="00056A35"/>
    <w:rsid w:val="000607D3"/>
    <w:rsid w:val="00060975"/>
    <w:rsid w:val="00060B4E"/>
    <w:rsid w:val="00067B8C"/>
    <w:rsid w:val="000862CA"/>
    <w:rsid w:val="000871F5"/>
    <w:rsid w:val="000903CB"/>
    <w:rsid w:val="000A14FB"/>
    <w:rsid w:val="000A3064"/>
    <w:rsid w:val="000A7461"/>
    <w:rsid w:val="000B0153"/>
    <w:rsid w:val="000B35E2"/>
    <w:rsid w:val="000C0859"/>
    <w:rsid w:val="000C46BA"/>
    <w:rsid w:val="000C7A8D"/>
    <w:rsid w:val="000D003D"/>
    <w:rsid w:val="000D36FA"/>
    <w:rsid w:val="000D432A"/>
    <w:rsid w:val="000D7798"/>
    <w:rsid w:val="000E5489"/>
    <w:rsid w:val="000E6E29"/>
    <w:rsid w:val="000E71E2"/>
    <w:rsid w:val="000E74DE"/>
    <w:rsid w:val="000F0E9A"/>
    <w:rsid w:val="000F319C"/>
    <w:rsid w:val="000F451B"/>
    <w:rsid w:val="000F5133"/>
    <w:rsid w:val="00104617"/>
    <w:rsid w:val="001104C6"/>
    <w:rsid w:val="00110900"/>
    <w:rsid w:val="00111BC7"/>
    <w:rsid w:val="001210B1"/>
    <w:rsid w:val="00121AB6"/>
    <w:rsid w:val="001278DC"/>
    <w:rsid w:val="0013707F"/>
    <w:rsid w:val="00137F39"/>
    <w:rsid w:val="00140A40"/>
    <w:rsid w:val="00140A5A"/>
    <w:rsid w:val="0014536B"/>
    <w:rsid w:val="00146021"/>
    <w:rsid w:val="001463E1"/>
    <w:rsid w:val="00146A79"/>
    <w:rsid w:val="00154C5A"/>
    <w:rsid w:val="001578C9"/>
    <w:rsid w:val="001675EE"/>
    <w:rsid w:val="001679B7"/>
    <w:rsid w:val="00175681"/>
    <w:rsid w:val="0018572E"/>
    <w:rsid w:val="0018626C"/>
    <w:rsid w:val="00191DD0"/>
    <w:rsid w:val="00192429"/>
    <w:rsid w:val="00193EFB"/>
    <w:rsid w:val="001949D4"/>
    <w:rsid w:val="0019660E"/>
    <w:rsid w:val="00196DD6"/>
    <w:rsid w:val="001A0377"/>
    <w:rsid w:val="001A08BD"/>
    <w:rsid w:val="001A1EE1"/>
    <w:rsid w:val="001A3248"/>
    <w:rsid w:val="001A3546"/>
    <w:rsid w:val="001A6734"/>
    <w:rsid w:val="001B0190"/>
    <w:rsid w:val="001B06E7"/>
    <w:rsid w:val="001B3F2C"/>
    <w:rsid w:val="001B7C12"/>
    <w:rsid w:val="001C26CC"/>
    <w:rsid w:val="001C51C0"/>
    <w:rsid w:val="001D0880"/>
    <w:rsid w:val="001D1B1F"/>
    <w:rsid w:val="001D7441"/>
    <w:rsid w:val="001D7DBF"/>
    <w:rsid w:val="001E18E2"/>
    <w:rsid w:val="001E2B41"/>
    <w:rsid w:val="001F3B32"/>
    <w:rsid w:val="001F3E53"/>
    <w:rsid w:val="001F6F7A"/>
    <w:rsid w:val="0020135F"/>
    <w:rsid w:val="002027DC"/>
    <w:rsid w:val="00202CA0"/>
    <w:rsid w:val="00211660"/>
    <w:rsid w:val="0022385C"/>
    <w:rsid w:val="002245AA"/>
    <w:rsid w:val="002250D5"/>
    <w:rsid w:val="00230488"/>
    <w:rsid w:val="00230B52"/>
    <w:rsid w:val="00233091"/>
    <w:rsid w:val="00233E26"/>
    <w:rsid w:val="00233F41"/>
    <w:rsid w:val="00243E3D"/>
    <w:rsid w:val="00245614"/>
    <w:rsid w:val="00247C2B"/>
    <w:rsid w:val="0025372B"/>
    <w:rsid w:val="0026040E"/>
    <w:rsid w:val="002617F2"/>
    <w:rsid w:val="00264222"/>
    <w:rsid w:val="00276CCE"/>
    <w:rsid w:val="002776E1"/>
    <w:rsid w:val="00277D1F"/>
    <w:rsid w:val="00282A96"/>
    <w:rsid w:val="002866E8"/>
    <w:rsid w:val="00292C48"/>
    <w:rsid w:val="00293BBE"/>
    <w:rsid w:val="00295430"/>
    <w:rsid w:val="00295E7B"/>
    <w:rsid w:val="0029686F"/>
    <w:rsid w:val="002A150F"/>
    <w:rsid w:val="002A2B27"/>
    <w:rsid w:val="002B0594"/>
    <w:rsid w:val="002B136E"/>
    <w:rsid w:val="002B1C75"/>
    <w:rsid w:val="002B6018"/>
    <w:rsid w:val="002B68FB"/>
    <w:rsid w:val="002B7942"/>
    <w:rsid w:val="002C08A0"/>
    <w:rsid w:val="002C0935"/>
    <w:rsid w:val="002C1088"/>
    <w:rsid w:val="002D382B"/>
    <w:rsid w:val="002D61CB"/>
    <w:rsid w:val="002E252F"/>
    <w:rsid w:val="002E6202"/>
    <w:rsid w:val="002E62B1"/>
    <w:rsid w:val="002E789A"/>
    <w:rsid w:val="002F3F58"/>
    <w:rsid w:val="002F7D9F"/>
    <w:rsid w:val="00301D85"/>
    <w:rsid w:val="0030645E"/>
    <w:rsid w:val="00312FB2"/>
    <w:rsid w:val="003167EB"/>
    <w:rsid w:val="00321D79"/>
    <w:rsid w:val="003229EB"/>
    <w:rsid w:val="0033634B"/>
    <w:rsid w:val="00341CB0"/>
    <w:rsid w:val="00342481"/>
    <w:rsid w:val="00342953"/>
    <w:rsid w:val="003431DD"/>
    <w:rsid w:val="0034730B"/>
    <w:rsid w:val="003509DC"/>
    <w:rsid w:val="00350FEE"/>
    <w:rsid w:val="00361753"/>
    <w:rsid w:val="0036775E"/>
    <w:rsid w:val="003712C1"/>
    <w:rsid w:val="00372C55"/>
    <w:rsid w:val="00374D20"/>
    <w:rsid w:val="00390B18"/>
    <w:rsid w:val="00390E04"/>
    <w:rsid w:val="00395725"/>
    <w:rsid w:val="00395FB0"/>
    <w:rsid w:val="003B0105"/>
    <w:rsid w:val="003B1C89"/>
    <w:rsid w:val="003B35C6"/>
    <w:rsid w:val="003B5CB1"/>
    <w:rsid w:val="003B5DC5"/>
    <w:rsid w:val="003B5F30"/>
    <w:rsid w:val="003C0EF2"/>
    <w:rsid w:val="003C462D"/>
    <w:rsid w:val="003D69F5"/>
    <w:rsid w:val="003E0D42"/>
    <w:rsid w:val="003E0DA0"/>
    <w:rsid w:val="003E301B"/>
    <w:rsid w:val="003E317F"/>
    <w:rsid w:val="003E399B"/>
    <w:rsid w:val="003F0525"/>
    <w:rsid w:val="003F43BD"/>
    <w:rsid w:val="003F6DEC"/>
    <w:rsid w:val="004122AC"/>
    <w:rsid w:val="00412758"/>
    <w:rsid w:val="004128C1"/>
    <w:rsid w:val="00414074"/>
    <w:rsid w:val="0041463A"/>
    <w:rsid w:val="00420E21"/>
    <w:rsid w:val="0042370C"/>
    <w:rsid w:val="004350CA"/>
    <w:rsid w:val="00443657"/>
    <w:rsid w:val="00447232"/>
    <w:rsid w:val="00452FA4"/>
    <w:rsid w:val="0045320D"/>
    <w:rsid w:val="00457375"/>
    <w:rsid w:val="00460825"/>
    <w:rsid w:val="00461E38"/>
    <w:rsid w:val="004635D9"/>
    <w:rsid w:val="004645B0"/>
    <w:rsid w:val="00476E4D"/>
    <w:rsid w:val="00492BC1"/>
    <w:rsid w:val="004957F0"/>
    <w:rsid w:val="00495804"/>
    <w:rsid w:val="004A2333"/>
    <w:rsid w:val="004A287C"/>
    <w:rsid w:val="004A436F"/>
    <w:rsid w:val="004B189E"/>
    <w:rsid w:val="004B24DE"/>
    <w:rsid w:val="004B4E57"/>
    <w:rsid w:val="004C3509"/>
    <w:rsid w:val="004C3908"/>
    <w:rsid w:val="004D362F"/>
    <w:rsid w:val="004D793F"/>
    <w:rsid w:val="004E226E"/>
    <w:rsid w:val="004E34CA"/>
    <w:rsid w:val="004E501D"/>
    <w:rsid w:val="004F0279"/>
    <w:rsid w:val="004F0FEB"/>
    <w:rsid w:val="004F2244"/>
    <w:rsid w:val="004F2368"/>
    <w:rsid w:val="004F69AF"/>
    <w:rsid w:val="0050301B"/>
    <w:rsid w:val="00510085"/>
    <w:rsid w:val="0051486D"/>
    <w:rsid w:val="00516627"/>
    <w:rsid w:val="0051696C"/>
    <w:rsid w:val="00521A8E"/>
    <w:rsid w:val="00523F0B"/>
    <w:rsid w:val="00527447"/>
    <w:rsid w:val="00531EA2"/>
    <w:rsid w:val="00532C33"/>
    <w:rsid w:val="00544179"/>
    <w:rsid w:val="005507B6"/>
    <w:rsid w:val="00556E88"/>
    <w:rsid w:val="00557776"/>
    <w:rsid w:val="00570E88"/>
    <w:rsid w:val="00571293"/>
    <w:rsid w:val="0057406C"/>
    <w:rsid w:val="005767B4"/>
    <w:rsid w:val="005905CF"/>
    <w:rsid w:val="00591921"/>
    <w:rsid w:val="00592DA9"/>
    <w:rsid w:val="00597CF2"/>
    <w:rsid w:val="005A27E5"/>
    <w:rsid w:val="005B2A0D"/>
    <w:rsid w:val="005B5411"/>
    <w:rsid w:val="005B645C"/>
    <w:rsid w:val="005C4380"/>
    <w:rsid w:val="005C54CD"/>
    <w:rsid w:val="005C5792"/>
    <w:rsid w:val="005C5C2F"/>
    <w:rsid w:val="005C6D49"/>
    <w:rsid w:val="005D22D2"/>
    <w:rsid w:val="005D3035"/>
    <w:rsid w:val="005D469C"/>
    <w:rsid w:val="005D7D20"/>
    <w:rsid w:val="005D7D36"/>
    <w:rsid w:val="005E6C15"/>
    <w:rsid w:val="005F0033"/>
    <w:rsid w:val="005F70D1"/>
    <w:rsid w:val="005F7A01"/>
    <w:rsid w:val="00600C0D"/>
    <w:rsid w:val="00603942"/>
    <w:rsid w:val="00603A5C"/>
    <w:rsid w:val="00603D60"/>
    <w:rsid w:val="00613B2F"/>
    <w:rsid w:val="006148CB"/>
    <w:rsid w:val="00624997"/>
    <w:rsid w:val="006271C9"/>
    <w:rsid w:val="00631DB1"/>
    <w:rsid w:val="0063434C"/>
    <w:rsid w:val="0064151E"/>
    <w:rsid w:val="0064210A"/>
    <w:rsid w:val="00644FED"/>
    <w:rsid w:val="0064526E"/>
    <w:rsid w:val="00652833"/>
    <w:rsid w:val="00655EED"/>
    <w:rsid w:val="00661E4E"/>
    <w:rsid w:val="00666ECA"/>
    <w:rsid w:val="00670355"/>
    <w:rsid w:val="00685F8C"/>
    <w:rsid w:val="00697A9A"/>
    <w:rsid w:val="006A2A33"/>
    <w:rsid w:val="006A3159"/>
    <w:rsid w:val="006A4002"/>
    <w:rsid w:val="006A487B"/>
    <w:rsid w:val="006A4F8F"/>
    <w:rsid w:val="006B1849"/>
    <w:rsid w:val="006B5999"/>
    <w:rsid w:val="006B5FBD"/>
    <w:rsid w:val="006C40E8"/>
    <w:rsid w:val="006C542D"/>
    <w:rsid w:val="006C6A90"/>
    <w:rsid w:val="006C7DF9"/>
    <w:rsid w:val="006D10FE"/>
    <w:rsid w:val="006D5076"/>
    <w:rsid w:val="006D5976"/>
    <w:rsid w:val="006D666C"/>
    <w:rsid w:val="006E2160"/>
    <w:rsid w:val="006E2954"/>
    <w:rsid w:val="006F1BEC"/>
    <w:rsid w:val="006F54FA"/>
    <w:rsid w:val="006F5501"/>
    <w:rsid w:val="006F60F1"/>
    <w:rsid w:val="006F642F"/>
    <w:rsid w:val="00705975"/>
    <w:rsid w:val="00707446"/>
    <w:rsid w:val="00711667"/>
    <w:rsid w:val="00714B2A"/>
    <w:rsid w:val="0071799D"/>
    <w:rsid w:val="007232D0"/>
    <w:rsid w:val="0073107C"/>
    <w:rsid w:val="00734482"/>
    <w:rsid w:val="007404DC"/>
    <w:rsid w:val="00743CBC"/>
    <w:rsid w:val="0074613D"/>
    <w:rsid w:val="007529F1"/>
    <w:rsid w:val="0075481F"/>
    <w:rsid w:val="00754D18"/>
    <w:rsid w:val="007669FB"/>
    <w:rsid w:val="00780BDC"/>
    <w:rsid w:val="007856F8"/>
    <w:rsid w:val="00785AA5"/>
    <w:rsid w:val="00787140"/>
    <w:rsid w:val="00790E5F"/>
    <w:rsid w:val="00796FD6"/>
    <w:rsid w:val="007A08D8"/>
    <w:rsid w:val="007A3926"/>
    <w:rsid w:val="007A68BD"/>
    <w:rsid w:val="007A6B71"/>
    <w:rsid w:val="007A6B75"/>
    <w:rsid w:val="007B0252"/>
    <w:rsid w:val="007B059E"/>
    <w:rsid w:val="007B3A71"/>
    <w:rsid w:val="007C1C52"/>
    <w:rsid w:val="007D3681"/>
    <w:rsid w:val="007D60F5"/>
    <w:rsid w:val="007D722F"/>
    <w:rsid w:val="007E0BE3"/>
    <w:rsid w:val="007E3942"/>
    <w:rsid w:val="007E3D7F"/>
    <w:rsid w:val="007E42BE"/>
    <w:rsid w:val="007E4E0A"/>
    <w:rsid w:val="007F2B0D"/>
    <w:rsid w:val="007F597F"/>
    <w:rsid w:val="007F5CED"/>
    <w:rsid w:val="007F6281"/>
    <w:rsid w:val="00812862"/>
    <w:rsid w:val="00812951"/>
    <w:rsid w:val="00813F82"/>
    <w:rsid w:val="008253B1"/>
    <w:rsid w:val="0083162B"/>
    <w:rsid w:val="00835220"/>
    <w:rsid w:val="00836974"/>
    <w:rsid w:val="00847DBD"/>
    <w:rsid w:val="008503BF"/>
    <w:rsid w:val="00850C63"/>
    <w:rsid w:val="00856DD3"/>
    <w:rsid w:val="00865F07"/>
    <w:rsid w:val="008670B9"/>
    <w:rsid w:val="008732D3"/>
    <w:rsid w:val="00873F1E"/>
    <w:rsid w:val="0087468E"/>
    <w:rsid w:val="008755FC"/>
    <w:rsid w:val="0087566E"/>
    <w:rsid w:val="0088421B"/>
    <w:rsid w:val="00885202"/>
    <w:rsid w:val="0088693C"/>
    <w:rsid w:val="00887C17"/>
    <w:rsid w:val="00893146"/>
    <w:rsid w:val="00895C5E"/>
    <w:rsid w:val="00895C8F"/>
    <w:rsid w:val="00896036"/>
    <w:rsid w:val="008A2829"/>
    <w:rsid w:val="008A401C"/>
    <w:rsid w:val="008A6EAC"/>
    <w:rsid w:val="008B49B3"/>
    <w:rsid w:val="008B4F50"/>
    <w:rsid w:val="008C07CC"/>
    <w:rsid w:val="008C3D9F"/>
    <w:rsid w:val="008C41F1"/>
    <w:rsid w:val="008C5F7E"/>
    <w:rsid w:val="008C6400"/>
    <w:rsid w:val="008C6797"/>
    <w:rsid w:val="008D0D99"/>
    <w:rsid w:val="008D5FEE"/>
    <w:rsid w:val="008D67A6"/>
    <w:rsid w:val="008E17D7"/>
    <w:rsid w:val="008E3BCE"/>
    <w:rsid w:val="008E4509"/>
    <w:rsid w:val="008E5888"/>
    <w:rsid w:val="008E68F8"/>
    <w:rsid w:val="008F0E8A"/>
    <w:rsid w:val="008F2757"/>
    <w:rsid w:val="008F7938"/>
    <w:rsid w:val="009171C4"/>
    <w:rsid w:val="00924D5E"/>
    <w:rsid w:val="009250EA"/>
    <w:rsid w:val="009257A1"/>
    <w:rsid w:val="00932863"/>
    <w:rsid w:val="00934185"/>
    <w:rsid w:val="009404E7"/>
    <w:rsid w:val="00950778"/>
    <w:rsid w:val="00950889"/>
    <w:rsid w:val="00950A6E"/>
    <w:rsid w:val="00951016"/>
    <w:rsid w:val="0095110C"/>
    <w:rsid w:val="00951BD7"/>
    <w:rsid w:val="00961822"/>
    <w:rsid w:val="00967CE2"/>
    <w:rsid w:val="00977DA8"/>
    <w:rsid w:val="009818E0"/>
    <w:rsid w:val="009860FC"/>
    <w:rsid w:val="00987CB4"/>
    <w:rsid w:val="009A48B8"/>
    <w:rsid w:val="009B1EB0"/>
    <w:rsid w:val="009B3622"/>
    <w:rsid w:val="009C0602"/>
    <w:rsid w:val="009C21F3"/>
    <w:rsid w:val="009C242C"/>
    <w:rsid w:val="009C27D4"/>
    <w:rsid w:val="009C30EC"/>
    <w:rsid w:val="009C4544"/>
    <w:rsid w:val="009D42A3"/>
    <w:rsid w:val="009E23A4"/>
    <w:rsid w:val="009E31B9"/>
    <w:rsid w:val="009E6107"/>
    <w:rsid w:val="009E73FA"/>
    <w:rsid w:val="009F13EB"/>
    <w:rsid w:val="009F3557"/>
    <w:rsid w:val="009F6836"/>
    <w:rsid w:val="009F6F04"/>
    <w:rsid w:val="00A0081B"/>
    <w:rsid w:val="00A02AB3"/>
    <w:rsid w:val="00A04906"/>
    <w:rsid w:val="00A12664"/>
    <w:rsid w:val="00A175B3"/>
    <w:rsid w:val="00A21C54"/>
    <w:rsid w:val="00A228A7"/>
    <w:rsid w:val="00A316E7"/>
    <w:rsid w:val="00A36AAD"/>
    <w:rsid w:val="00A36D73"/>
    <w:rsid w:val="00A40967"/>
    <w:rsid w:val="00A41E59"/>
    <w:rsid w:val="00A42E05"/>
    <w:rsid w:val="00A47E1A"/>
    <w:rsid w:val="00A51D4B"/>
    <w:rsid w:val="00A55B07"/>
    <w:rsid w:val="00A62111"/>
    <w:rsid w:val="00A6386B"/>
    <w:rsid w:val="00A71F13"/>
    <w:rsid w:val="00A74E33"/>
    <w:rsid w:val="00A77A76"/>
    <w:rsid w:val="00A81927"/>
    <w:rsid w:val="00A85D17"/>
    <w:rsid w:val="00A9030B"/>
    <w:rsid w:val="00A9362D"/>
    <w:rsid w:val="00AA0A77"/>
    <w:rsid w:val="00AB754D"/>
    <w:rsid w:val="00AC24EF"/>
    <w:rsid w:val="00AC44F0"/>
    <w:rsid w:val="00AC7C8A"/>
    <w:rsid w:val="00AD06E6"/>
    <w:rsid w:val="00AD2E02"/>
    <w:rsid w:val="00AE4CE9"/>
    <w:rsid w:val="00AE61DA"/>
    <w:rsid w:val="00AE6595"/>
    <w:rsid w:val="00AE6E21"/>
    <w:rsid w:val="00AF455B"/>
    <w:rsid w:val="00AF4CFE"/>
    <w:rsid w:val="00B025FE"/>
    <w:rsid w:val="00B058D5"/>
    <w:rsid w:val="00B13D3D"/>
    <w:rsid w:val="00B13E2B"/>
    <w:rsid w:val="00B2341F"/>
    <w:rsid w:val="00B24F11"/>
    <w:rsid w:val="00B255C2"/>
    <w:rsid w:val="00B27DA0"/>
    <w:rsid w:val="00B3648B"/>
    <w:rsid w:val="00B43B2B"/>
    <w:rsid w:val="00B46970"/>
    <w:rsid w:val="00B46FD9"/>
    <w:rsid w:val="00B4700D"/>
    <w:rsid w:val="00B5089B"/>
    <w:rsid w:val="00B51836"/>
    <w:rsid w:val="00B525BE"/>
    <w:rsid w:val="00B534C9"/>
    <w:rsid w:val="00B56FD6"/>
    <w:rsid w:val="00B642BB"/>
    <w:rsid w:val="00B650A6"/>
    <w:rsid w:val="00B73F2C"/>
    <w:rsid w:val="00B757E0"/>
    <w:rsid w:val="00B76E97"/>
    <w:rsid w:val="00B8008F"/>
    <w:rsid w:val="00B8680F"/>
    <w:rsid w:val="00B914CD"/>
    <w:rsid w:val="00B9329E"/>
    <w:rsid w:val="00B9511B"/>
    <w:rsid w:val="00BA507B"/>
    <w:rsid w:val="00BA6F71"/>
    <w:rsid w:val="00BB0FB6"/>
    <w:rsid w:val="00BC29A9"/>
    <w:rsid w:val="00BC3E44"/>
    <w:rsid w:val="00BD6C37"/>
    <w:rsid w:val="00BD744C"/>
    <w:rsid w:val="00BE219A"/>
    <w:rsid w:val="00BE2889"/>
    <w:rsid w:val="00BE3684"/>
    <w:rsid w:val="00BE3C8B"/>
    <w:rsid w:val="00BE7779"/>
    <w:rsid w:val="00BF04E7"/>
    <w:rsid w:val="00BF096A"/>
    <w:rsid w:val="00BF1E43"/>
    <w:rsid w:val="00C04FF8"/>
    <w:rsid w:val="00C11FA0"/>
    <w:rsid w:val="00C249B2"/>
    <w:rsid w:val="00C3041A"/>
    <w:rsid w:val="00C3411B"/>
    <w:rsid w:val="00C51922"/>
    <w:rsid w:val="00C5212F"/>
    <w:rsid w:val="00C60534"/>
    <w:rsid w:val="00C64D40"/>
    <w:rsid w:val="00C713A0"/>
    <w:rsid w:val="00C75D75"/>
    <w:rsid w:val="00C77403"/>
    <w:rsid w:val="00C915DD"/>
    <w:rsid w:val="00C9182C"/>
    <w:rsid w:val="00C938FD"/>
    <w:rsid w:val="00C9657C"/>
    <w:rsid w:val="00CA16B8"/>
    <w:rsid w:val="00CA62D7"/>
    <w:rsid w:val="00CC47F3"/>
    <w:rsid w:val="00CD4FEC"/>
    <w:rsid w:val="00CD5888"/>
    <w:rsid w:val="00CE1D83"/>
    <w:rsid w:val="00CE395F"/>
    <w:rsid w:val="00CE4FB2"/>
    <w:rsid w:val="00CE5D43"/>
    <w:rsid w:val="00CF5B63"/>
    <w:rsid w:val="00D077AE"/>
    <w:rsid w:val="00D16106"/>
    <w:rsid w:val="00D20828"/>
    <w:rsid w:val="00D20E50"/>
    <w:rsid w:val="00D21C9B"/>
    <w:rsid w:val="00D25414"/>
    <w:rsid w:val="00D255FF"/>
    <w:rsid w:val="00D319F0"/>
    <w:rsid w:val="00D412FF"/>
    <w:rsid w:val="00D45984"/>
    <w:rsid w:val="00D45E3D"/>
    <w:rsid w:val="00D46B58"/>
    <w:rsid w:val="00D602C4"/>
    <w:rsid w:val="00D610A0"/>
    <w:rsid w:val="00D63998"/>
    <w:rsid w:val="00D6453E"/>
    <w:rsid w:val="00D703A0"/>
    <w:rsid w:val="00D77812"/>
    <w:rsid w:val="00D831E2"/>
    <w:rsid w:val="00D8499C"/>
    <w:rsid w:val="00D85732"/>
    <w:rsid w:val="00D87E34"/>
    <w:rsid w:val="00D87FB8"/>
    <w:rsid w:val="00D92CB1"/>
    <w:rsid w:val="00D9349F"/>
    <w:rsid w:val="00D941E1"/>
    <w:rsid w:val="00DA095A"/>
    <w:rsid w:val="00DA30D4"/>
    <w:rsid w:val="00DA642D"/>
    <w:rsid w:val="00DB003A"/>
    <w:rsid w:val="00DB4805"/>
    <w:rsid w:val="00DB5E3A"/>
    <w:rsid w:val="00DC3765"/>
    <w:rsid w:val="00DC46C7"/>
    <w:rsid w:val="00DC4725"/>
    <w:rsid w:val="00DC5554"/>
    <w:rsid w:val="00DD0A10"/>
    <w:rsid w:val="00DE064C"/>
    <w:rsid w:val="00DE0BC4"/>
    <w:rsid w:val="00DF2219"/>
    <w:rsid w:val="00DF27EB"/>
    <w:rsid w:val="00DF3F64"/>
    <w:rsid w:val="00DF4BAE"/>
    <w:rsid w:val="00E00D47"/>
    <w:rsid w:val="00E02965"/>
    <w:rsid w:val="00E075E4"/>
    <w:rsid w:val="00E1379F"/>
    <w:rsid w:val="00E150CE"/>
    <w:rsid w:val="00E1613F"/>
    <w:rsid w:val="00E171A1"/>
    <w:rsid w:val="00E17204"/>
    <w:rsid w:val="00E20847"/>
    <w:rsid w:val="00E217BA"/>
    <w:rsid w:val="00E2492A"/>
    <w:rsid w:val="00E25B72"/>
    <w:rsid w:val="00E35957"/>
    <w:rsid w:val="00E56FAD"/>
    <w:rsid w:val="00E60459"/>
    <w:rsid w:val="00E60F6F"/>
    <w:rsid w:val="00E61208"/>
    <w:rsid w:val="00E617A1"/>
    <w:rsid w:val="00E63522"/>
    <w:rsid w:val="00E73329"/>
    <w:rsid w:val="00E740BE"/>
    <w:rsid w:val="00E74B83"/>
    <w:rsid w:val="00E8362F"/>
    <w:rsid w:val="00E83D41"/>
    <w:rsid w:val="00E875F2"/>
    <w:rsid w:val="00E93D89"/>
    <w:rsid w:val="00EA3017"/>
    <w:rsid w:val="00EA4EA0"/>
    <w:rsid w:val="00EB1C95"/>
    <w:rsid w:val="00EB5D2A"/>
    <w:rsid w:val="00EC04F4"/>
    <w:rsid w:val="00EC12D6"/>
    <w:rsid w:val="00EC59FD"/>
    <w:rsid w:val="00EC6E0A"/>
    <w:rsid w:val="00EC765D"/>
    <w:rsid w:val="00ED41D7"/>
    <w:rsid w:val="00ED6828"/>
    <w:rsid w:val="00EE6748"/>
    <w:rsid w:val="00EE7062"/>
    <w:rsid w:val="00EF2457"/>
    <w:rsid w:val="00EF3343"/>
    <w:rsid w:val="00EF38B1"/>
    <w:rsid w:val="00F0030D"/>
    <w:rsid w:val="00F04198"/>
    <w:rsid w:val="00F0553F"/>
    <w:rsid w:val="00F063E7"/>
    <w:rsid w:val="00F10E6F"/>
    <w:rsid w:val="00F115AE"/>
    <w:rsid w:val="00F21F12"/>
    <w:rsid w:val="00F35544"/>
    <w:rsid w:val="00F367FD"/>
    <w:rsid w:val="00F52608"/>
    <w:rsid w:val="00F6091F"/>
    <w:rsid w:val="00F6105F"/>
    <w:rsid w:val="00F616CF"/>
    <w:rsid w:val="00F735C7"/>
    <w:rsid w:val="00F76FC7"/>
    <w:rsid w:val="00F773A2"/>
    <w:rsid w:val="00F8371C"/>
    <w:rsid w:val="00F84CBA"/>
    <w:rsid w:val="00F85E28"/>
    <w:rsid w:val="00F868B3"/>
    <w:rsid w:val="00F9152F"/>
    <w:rsid w:val="00F91C9D"/>
    <w:rsid w:val="00FA5CAE"/>
    <w:rsid w:val="00FB28D1"/>
    <w:rsid w:val="00FB2D4E"/>
    <w:rsid w:val="00FC2260"/>
    <w:rsid w:val="00FC3CB6"/>
    <w:rsid w:val="00FC6162"/>
    <w:rsid w:val="00FD49F9"/>
    <w:rsid w:val="00FD7F10"/>
    <w:rsid w:val="00FE15B1"/>
    <w:rsid w:val="00FE49A6"/>
    <w:rsid w:val="00FF12E1"/>
    <w:rsid w:val="00FF26C1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E044EFE-EA97-024B-BBD3-BE1B62F17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0E74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0E74DE"/>
    <w:pPr>
      <w:keepNext/>
      <w:autoSpaceDE w:val="0"/>
      <w:autoSpaceDN w:val="0"/>
      <w:adjustRightInd w:val="0"/>
      <w:outlineLvl w:val="6"/>
    </w:pPr>
    <w:rPr>
      <w:rFonts w:ascii="Arial"/>
      <w:b/>
      <w:bCs/>
      <w:color w:val="000000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E28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E74DE"/>
    <w:rPr>
      <w:b/>
      <w:bCs/>
      <w:i/>
      <w:iCs/>
      <w:sz w:val="26"/>
      <w:szCs w:val="26"/>
      <w:lang w:val="en-US" w:eastAsia="en-US" w:bidi="ar-SA"/>
    </w:rPr>
  </w:style>
  <w:style w:type="character" w:customStyle="1" w:styleId="Heading7Char">
    <w:name w:val="Heading 7 Char"/>
    <w:basedOn w:val="DefaultParagraphFont"/>
    <w:link w:val="Heading7"/>
    <w:rsid w:val="000E74DE"/>
    <w:rPr>
      <w:rFonts w:ascii="Arial"/>
      <w:b/>
      <w:bCs/>
      <w:color w:val="000000"/>
      <w:sz w:val="24"/>
      <w:szCs w:val="28"/>
      <w:lang w:val="en-US" w:eastAsia="en-US" w:bidi="ar-SA"/>
    </w:rPr>
  </w:style>
  <w:style w:type="paragraph" w:styleId="Header">
    <w:name w:val="header"/>
    <w:basedOn w:val="Normal"/>
    <w:link w:val="HeaderChar"/>
    <w:rsid w:val="006D59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D597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D59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59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footer" Target="foot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جدول 1 : امتياز دهى اثروخامت خطا</vt:lpstr>
    </vt:vector>
  </TitlesOfParts>
  <Company/>
  <LinksUpToDate>false</LinksUpToDate>
  <CharactersWithSpaces>16795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جدول 1 : امتياز دهى اثروخامت خطا</dc:title>
  <dc:subject/>
  <dc:creator>arshad</dc:creator>
  <cp:keywords/>
  <dc:description/>
  <cp:lastModifiedBy>Ali Ebadi</cp:lastModifiedBy>
  <cp:revision>2</cp:revision>
  <cp:lastPrinted>2011-01-10T06:06:00Z</cp:lastPrinted>
  <dcterms:created xsi:type="dcterms:W3CDTF">2017-12-18T17:26:00Z</dcterms:created>
  <dcterms:modified xsi:type="dcterms:W3CDTF">2017-12-18T17:26:00Z</dcterms:modified>
</cp:coreProperties>
</file>